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63.svg" ContentType="image/svg+xml"/>
  <Override PartName="/word/media/rId67.svg" ContentType="image/svg+xml"/>
  <Override PartName="/word/media/rId71.svg" ContentType="image/svg+xml"/>
  <Override PartName="/word/media/rId55.svg" ContentType="image/svg+xml"/>
  <Override PartName="/word/media/rId58.png" ContentType="image/png"/>
  <Override PartName="/word/media/rId66.png" ContentType="image/png"/>
  <Override PartName="/word/media/rId70.png" ContentType="image/png"/>
  <Override PartName="/word/media/rId74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gpus"/>
    <w:p>
      <w:pPr>
        <w:pStyle w:val="Heading3"/>
      </w:pPr>
      <w:r>
        <w:t xml:space="preserve">1. GPUs</w:t>
      </w:r>
    </w:p>
    <w:bookmarkStart w:id="20" w:name="cuda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Memory affects the execution of threads</w:t>
      </w:r>
    </w:p>
    <w:p>
      <w:pPr>
        <w:pStyle w:val="TextBody"/>
      </w:pPr>
      <w:r>
        <w:t xml:space="preserve">Thread blocks are scheduled by the hardware on multiprocessors and</w:t>
      </w:r>
      <w:r>
        <w:t xml:space="preserve"> </w:t>
      </w:r>
      <w:r>
        <w:t xml:space="preserve">more than one block can be simultaneously scheduled on a multiprocessor, thus</w:t>
      </w:r>
      <w:r>
        <w:t xml:space="preserve"> </w:t>
      </w:r>
      <w:r>
        <w:t xml:space="preserve">sharing its resources, particularly shared memory and registers</w:t>
      </w:r>
    </w:p>
    <w:p>
      <w:pPr>
        <w:pStyle w:val="TextBody"/>
      </w:pPr>
      <w:r>
        <w:t xml:space="preserve">So the pattern of use of shared memory can put a limit on</w:t>
      </w:r>
      <w:r>
        <w:t xml:space="preserve"> </w:t>
      </w:r>
      <w:r>
        <w:t xml:space="preserve">the number of blocks in the grid, thus a limit on the rate of execution</w:t>
      </w:r>
    </w:p>
    <w:p>
      <w:pPr>
        <w:pStyle w:val="TextBody"/>
      </w:pPr>
      <w:r>
        <w:t xml:space="preserve">Similarly, there is a limit on the number of threads per block:</w:t>
      </w:r>
      <w:r>
        <w:t xml:space="preserve"> </w:t>
      </w:r>
      <w:r>
        <w:t xml:space="preserve">up to 65536 in one of the above GPUs</w:t>
      </w:r>
    </w:p>
    <w:bookmarkEnd w:id="20"/>
    <w:bookmarkEnd w:id="21"/>
    <w:bookmarkStart w:id="23" w:name="gpus-1"/>
    <w:p>
      <w:pPr>
        <w:pStyle w:val="Heading3"/>
      </w:pPr>
      <w:r>
        <w:t xml:space="preserve">2. GPUs</w:t>
      </w:r>
    </w:p>
    <w:bookmarkStart w:id="22" w:name="cuda-1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GPUs offers a huge amount of processing power at low cost, but in a way</w:t>
      </w:r>
      <w:r>
        <w:t xml:space="preserve"> </w:t>
      </w:r>
      <w:r>
        <w:t xml:space="preserve">that is extremely sensitive to memory access</w:t>
      </w:r>
    </w:p>
    <w:p>
      <w:pPr>
        <w:pStyle w:val="TextBody"/>
      </w:pPr>
      <w:r>
        <w:t xml:space="preserve">It is easy to get started with CUDA as it is basically C, but you</w:t>
      </w:r>
      <w:r>
        <w:t xml:space="preserve"> </w:t>
      </w:r>
      <w:r>
        <w:t xml:space="preserve">do have to be very aware of the properties of memory</w:t>
      </w:r>
    </w:p>
    <w:bookmarkEnd w:id="22"/>
    <w:bookmarkEnd w:id="23"/>
    <w:bookmarkStart w:id="25" w:name="gpus-2"/>
    <w:p>
      <w:pPr>
        <w:pStyle w:val="Heading3"/>
      </w:pPr>
      <w:r>
        <w:t xml:space="preserve">3. GPUs</w:t>
      </w:r>
    </w:p>
    <w:bookmarkStart w:id="24" w:name="cuda-2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Modern GPUs support</w:t>
      </w:r>
      <w:r>
        <w:t xml:space="preserve"> </w:t>
      </w:r>
      <w:r>
        <w:rPr>
          <w:iCs/>
          <w:i/>
        </w:rPr>
        <w:t xml:space="preserve">unified memory spaces</w:t>
      </w:r>
    </w:p>
    <w:p>
      <w:pPr>
        <w:pStyle w:val="TextBody"/>
      </w:pPr>
      <w:r>
        <w:t xml:space="preserve">This allows you to use a single virtual address space for both host and</w:t>
      </w:r>
      <w:r>
        <w:t xml:space="preserve"> </w:t>
      </w:r>
      <w:r>
        <w:t xml:space="preserve">device memory and not worry which is which (a bit like VSM)</w:t>
      </w:r>
    </w:p>
    <w:p>
      <w:pPr>
        <w:pStyle w:val="TextBody"/>
      </w:pPr>
      <w:r>
        <w:t xml:space="preserve">A hidden mechanism copies data between CPU and GPU as necessary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Is this a good idea?</w:t>
      </w:r>
    </w:p>
    <w:p>
      <w:pPr>
        <w:pStyle w:val="TextBody"/>
      </w:pPr>
      <w:r>
        <w:t xml:space="preserve">(Shortly we will see some systems that have physically shared memory)</w:t>
      </w:r>
    </w:p>
    <w:bookmarkEnd w:id="24"/>
    <w:bookmarkEnd w:id="25"/>
    <w:bookmarkStart w:id="27" w:name="gpus-3"/>
    <w:p>
      <w:pPr>
        <w:pStyle w:val="Heading3"/>
      </w:pPr>
      <w:r>
        <w:t xml:space="preserve">4. GPUs</w:t>
      </w:r>
    </w:p>
    <w:bookmarkStart w:id="26" w:name="memory"/>
    <w:p>
      <w:pPr>
        <w:pStyle w:val="Heading4"/>
      </w:pPr>
      <w:r>
        <w:t xml:space="preserve">Memory</w:t>
      </w:r>
    </w:p>
    <w:p>
      <w:pPr>
        <w:pStyle w:val="FirstParagraph"/>
      </w:pPr>
      <w:r>
        <w:t xml:space="preserve">Next, there is the extra problem shared by all coprocessors: memory</w:t>
      </w:r>
      <w:r>
        <w:t xml:space="preserve"> </w:t>
      </w:r>
      <w:r>
        <w:t xml:space="preserve">bandwidth between the main CPU and the coprocessor</w:t>
      </w:r>
    </w:p>
    <w:p>
      <w:pPr>
        <w:pStyle w:val="TextBody"/>
      </w:pPr>
      <w:r>
        <w:t xml:space="preserve">Copying data in and out of the GPU is significantly time</w:t>
      </w:r>
      <w:r>
        <w:t xml:space="preserve"> </w:t>
      </w:r>
      <w:r>
        <w:t xml:space="preserve">consuming</w:t>
      </w:r>
    </w:p>
    <w:p>
      <w:pPr>
        <w:pStyle w:val="TextBody"/>
      </w:pPr>
      <w:r>
        <w:t xml:space="preserve">So we need to worry about data movement between the GPU and the</w:t>
      </w:r>
      <w:r>
        <w:t xml:space="preserve"> </w:t>
      </w:r>
      <w:r>
        <w:t xml:space="preserve">main CPU</w:t>
      </w:r>
    </w:p>
    <w:p>
      <w:pPr>
        <w:pStyle w:val="TextBody"/>
      </w:pPr>
      <w:r>
        <w:t xml:space="preserve">And, if possible, overlap data transfers with GPU and CPU</w:t>
      </w:r>
      <w:r>
        <w:t xml:space="preserve"> </w:t>
      </w:r>
      <w:r>
        <w:t xml:space="preserve">computation</w:t>
      </w:r>
    </w:p>
    <w:p>
      <w:pPr>
        <w:pStyle w:val="TextBody"/>
      </w:pPr>
      <w:r>
        <w:t xml:space="preserve">And overlap CPU and GPU computations</w:t>
      </w:r>
    </w:p>
    <w:bookmarkEnd w:id="26"/>
    <w:bookmarkEnd w:id="27"/>
    <w:bookmarkStart w:id="29" w:name="gpus-4"/>
    <w:p>
      <w:pPr>
        <w:pStyle w:val="Heading3"/>
      </w:pPr>
      <w:r>
        <w:t xml:space="preserve">5. GPUs</w:t>
      </w:r>
    </w:p>
    <w:bookmarkStart w:id="28" w:name="memory-1"/>
    <w:p>
      <w:pPr>
        <w:pStyle w:val="Heading4"/>
      </w:pPr>
      <w:r>
        <w:t xml:space="preserve">Memory</w:t>
      </w:r>
    </w:p>
    <w:p>
      <w:pPr>
        <w:pStyle w:val="FirstParagraph"/>
      </w:pPr>
      <w:r>
        <w:t xml:space="preserve">We often forget that the system also has to copy the</w:t>
      </w:r>
      <w:r>
        <w:t xml:space="preserve"> </w:t>
      </w:r>
      <w:r>
        <w:rPr>
          <w:iCs/>
          <w:i/>
        </w:rPr>
        <w:t xml:space="preserve">code</w:t>
      </w:r>
      <w:r>
        <w:t xml:space="preserve">, ie.,</w:t>
      </w:r>
      <w:r>
        <w:t xml:space="preserve"> </w:t>
      </w:r>
      <w:r>
        <w:t xml:space="preserve">the kernels, to the GPU memory, too</w:t>
      </w:r>
    </w:p>
    <w:p>
      <w:pPr>
        <w:pStyle w:val="TextBody"/>
      </w:pPr>
      <w:r>
        <w:t xml:space="preserve">The cost of this is usually small relative to the cost of copying data, but</w:t>
      </w:r>
      <w:r>
        <w:t xml:space="preserve"> </w:t>
      </w:r>
      <w:r>
        <w:t xml:space="preserve">it’s another reminder that the GPU’s memory is separate from the CPU’s</w:t>
      </w:r>
    </w:p>
    <w:p>
      <w:pPr>
        <w:pStyle w:val="TextBody"/>
      </w:pPr>
      <w:r>
        <w:t xml:space="preserve">But a recent trend is to integrate the GPU onto the same package</w:t>
      </w:r>
      <w:r>
        <w:t xml:space="preserve"> </w:t>
      </w:r>
      <w:r>
        <w:t xml:space="preserve">as the CPU (or vice-versa!)</w:t>
      </w:r>
    </w:p>
    <w:p>
      <w:pPr>
        <w:pStyle w:val="TextBody"/>
      </w:pPr>
      <w:r>
        <w:t xml:space="preserve">Using lots of transistors!</w:t>
      </w:r>
    </w:p>
    <w:bookmarkEnd w:id="28"/>
    <w:bookmarkEnd w:id="29"/>
    <w:bookmarkStart w:id="31" w:name="gpus-5"/>
    <w:p>
      <w:pPr>
        <w:pStyle w:val="Heading3"/>
      </w:pPr>
      <w:r>
        <w:t xml:space="preserve">6. GPUs</w:t>
      </w:r>
    </w:p>
    <w:bookmarkStart w:id="30" w:name="memory-2"/>
    <w:p>
      <w:pPr>
        <w:pStyle w:val="Heading4"/>
      </w:pPr>
      <w:r>
        <w:t xml:space="preserve">Memory</w:t>
      </w:r>
    </w:p>
    <w:p>
      <w:pPr>
        <w:pStyle w:val="FirstParagraph"/>
      </w:pPr>
      <w:r>
        <w:t xml:space="preserve">For example, AMD’s Kaveri is a CPU+GPU on the one chip</w:t>
      </w:r>
    </w:p>
    <w:p>
      <w:pPr>
        <w:pStyle w:val="TextBody"/>
      </w:pPr>
      <w:r>
        <w:t xml:space="preserve">4 CPU cores and 512 GPU cores that share cache and main memory</w:t>
      </w:r>
    </w:p>
    <w:p>
      <w:pPr>
        <w:pStyle w:val="TextBody"/>
      </w:pPr>
      <w:r>
        <w:t xml:space="preserve">Of course, this changes all the memory access vs. compute balances, so</w:t>
      </w:r>
      <w:r>
        <w:t xml:space="preserve"> </w:t>
      </w:r>
      <w:r>
        <w:t xml:space="preserve">needing you to revise your code</w:t>
      </w:r>
    </w:p>
    <w:p>
      <w:pPr>
        <w:pStyle w:val="TextBody"/>
      </w:pPr>
      <w:r>
        <w:t xml:space="preserve">This is an example of a</w:t>
      </w:r>
      <w:r>
        <w:t xml:space="preserve"> </w:t>
      </w:r>
      <w:r>
        <w:rPr>
          <w:iCs/>
          <w:i/>
        </w:rPr>
        <w:t xml:space="preserve">Heterogeneous System Architecture</w:t>
      </w:r>
      <w:r>
        <w:t xml:space="preserve"> </w:t>
      </w:r>
      <w:r>
        <w:t xml:space="preserve">(HSA)</w:t>
      </w:r>
    </w:p>
    <w:bookmarkEnd w:id="30"/>
    <w:bookmarkEnd w:id="31"/>
    <w:bookmarkStart w:id="33" w:name="gpus-6"/>
    <w:p>
      <w:pPr>
        <w:pStyle w:val="Heading3"/>
      </w:pPr>
      <w:r>
        <w:t xml:space="preserve">7. GPUs</w:t>
      </w:r>
    </w:p>
    <w:bookmarkStart w:id="32" w:name="memory-3"/>
    <w:p>
      <w:pPr>
        <w:pStyle w:val="Heading4"/>
      </w:pPr>
      <w:r>
        <w:t xml:space="preserve">Memory</w:t>
      </w:r>
    </w:p>
    <w:p>
      <w:pPr>
        <w:pStyle w:val="FirstParagraph"/>
      </w:pPr>
      <w:r>
        <w:t xml:space="preserve">The idea is more of a symmetry between the CPU and GPU: the GPU is not just</w:t>
      </w:r>
      <w:r>
        <w:t xml:space="preserve"> </w:t>
      </w:r>
      <w:r>
        <w:t xml:space="preserve">a coprocessor</w:t>
      </w:r>
    </w:p>
    <w:p>
      <w:pPr>
        <w:pStyle w:val="TextBody"/>
      </w:pPr>
      <w:r>
        <w:t xml:space="preserve">The GPU can now pass tasks back to the CPU to do</w:t>
      </w:r>
    </w:p>
    <w:p>
      <w:pPr>
        <w:pStyle w:val="TextBody"/>
      </w:pPr>
      <w:r>
        <w:t xml:space="preserve">Accompanying this is a new low-level virtual architecture</w:t>
      </w:r>
      <w:r>
        <w:t xml:space="preserve"> </w:t>
      </w:r>
      <w:r>
        <w:rPr>
          <w:iCs/>
          <w:i/>
        </w:rPr>
        <w:t xml:space="preserve">HSA</w:t>
      </w:r>
      <w:r>
        <w:rPr>
          <w:iCs/>
          <w:i/>
        </w:rPr>
        <w:t xml:space="preserve"> </w:t>
      </w:r>
      <w:r>
        <w:rPr>
          <w:iCs/>
          <w:i/>
        </w:rPr>
        <w:t xml:space="preserve">Intermediate Layer</w:t>
      </w:r>
      <w:r>
        <w:t xml:space="preserve"> </w:t>
      </w:r>
      <w:r>
        <w:t xml:space="preserve">(HSAIL) that will be used to implement higher-level</w:t>
      </w:r>
      <w:r>
        <w:t xml:space="preserve"> </w:t>
      </w:r>
      <w:r>
        <w:t xml:space="preserve">abstractions like OpenCL</w:t>
      </w:r>
    </w:p>
    <w:p>
      <w:pPr>
        <w:pStyle w:val="TextBody"/>
      </w:pPr>
      <w:r>
        <w:t xml:space="preserve">In a similar way, Apple’s M1 architecture has CPU and GPU</w:t>
      </w:r>
      <w:r>
        <w:t xml:space="preserve"> </w:t>
      </w:r>
      <w:r>
        <w:rPr>
          <w:iCs/>
          <w:i/>
        </w:rPr>
        <w:t xml:space="preserve">and</w:t>
      </w:r>
      <w:r>
        <w:rPr>
          <w:iCs/>
          <w:i/>
        </w:rPr>
        <w:t xml:space="preserve"> </w:t>
      </w:r>
      <w:r>
        <w:rPr>
          <w:iCs/>
          <w:i/>
        </w:rPr>
        <w:t xml:space="preserve">memory</w:t>
      </w:r>
      <w:r>
        <w:t xml:space="preserve"> </w:t>
      </w:r>
      <w:r>
        <w:t xml:space="preserve">on the same chip, further confusing the memory vs. compute</w:t>
      </w:r>
      <w:r>
        <w:t xml:space="preserve"> </w:t>
      </w:r>
      <w:r>
        <w:t xml:space="preserve">costs question</w:t>
      </w:r>
    </w:p>
    <w:bookmarkEnd w:id="32"/>
    <w:bookmarkEnd w:id="33"/>
    <w:bookmarkStart w:id="35" w:name="gpus-7"/>
    <w:p>
      <w:pPr>
        <w:pStyle w:val="Heading3"/>
      </w:pPr>
      <w:r>
        <w:t xml:space="preserve">8. GPUs</w:t>
      </w:r>
    </w:p>
    <w:bookmarkStart w:id="34" w:name="cuda-3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Back to CUDA</w:t>
      </w:r>
    </w:p>
    <w:p>
      <w:pPr>
        <w:pStyle w:val="TextBody"/>
      </w:pPr>
      <w:r>
        <w:t xml:space="preserve">Here is an example of trivial CUDA code,</w:t>
      </w:r>
      <w:r>
        <w:t xml:space="preserve"> </w:t>
      </w:r>
      <w:r>
        <w:rPr>
          <w:rStyle w:val="VerbatimChar"/>
        </w:rPr>
        <w:t xml:space="preserve">prog.cu</w:t>
      </w:r>
    </w:p>
    <w:p>
      <w:pPr>
        <w:pStyle w:val="TextBody"/>
      </w:pPr>
      <w:r>
        <w:t xml:space="preserve">(Checking return values and tidying up omitted for brevity)</w:t>
      </w:r>
    </w:p>
    <w:bookmarkEnd w:id="34"/>
    <w:bookmarkEnd w:id="35"/>
    <w:bookmarkStart w:id="36" w:name="cuda-4"/>
    <w:p>
      <w:pPr>
        <w:pStyle w:val="Heading3"/>
      </w:pPr>
      <w:r>
        <w:t xml:space="preserve">9. CUDA</w:t>
      </w:r>
    </w:p>
    <w:p>
      <w:pPr>
        <w:pStyle w:val="SourceCode"/>
      </w:pPr>
      <w:r>
        <w:rPr>
          <w:rStyle w:val="VerbatimChar"/>
        </w:rPr>
        <w:t xml:space="preserve">#include &lt;stdio.h&gt;</w:t>
      </w:r>
      <w:r>
        <w:br/>
      </w:r>
      <w:r>
        <w:rPr>
          <w:rStyle w:val="VerbatimChar"/>
        </w:rPr>
        <w:t xml:space="preserve">__global__ void setarray(int p[])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int k = blockIdx.x * blockDim.x + threadIdx.x;</w:t>
      </w:r>
      <w:r>
        <w:br/>
      </w:r>
      <w:r>
        <w:rPr>
          <w:rStyle w:val="VerbatimChar"/>
        </w:rPr>
        <w:t xml:space="preserve">  p[k] = k*k;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int main(void)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int i, *dm, m[1024];</w:t>
      </w:r>
      <w:r>
        <w:br/>
      </w:r>
      <w:r>
        <w:rPr>
          <w:rStyle w:val="VerbatimChar"/>
        </w:rPr>
        <w:t xml:space="preserve">  cudaMalloc(&amp;dm, 1024*sizeof(int));</w:t>
      </w:r>
      <w:r>
        <w:br/>
      </w:r>
      <w:r>
        <w:rPr>
          <w:rStyle w:val="VerbatimChar"/>
        </w:rPr>
        <w:t xml:space="preserve">  setarray&lt;&lt;&lt;16,64&gt;&gt;&gt;(dm);</w:t>
      </w:r>
      <w:r>
        <w:br/>
      </w:r>
      <w:r>
        <w:rPr>
          <w:rStyle w:val="VerbatimChar"/>
        </w:rPr>
        <w:t xml:space="preserve">  cudaMemcpy(m, dm, 1024*sizeof(int),</w:t>
      </w:r>
      <w:r>
        <w:br/>
      </w:r>
      <w:r>
        <w:rPr>
          <w:rStyle w:val="VerbatimChar"/>
        </w:rPr>
        <w:t xml:space="preserve">             cudaMemcpyDeviceToHost);</w:t>
      </w:r>
      <w:r>
        <w:br/>
      </w:r>
      <w:r>
        <w:rPr>
          <w:rStyle w:val="VerbatimChar"/>
        </w:rPr>
        <w:t xml:space="preserve">  for (i = 0; i &lt; 1024; i++)</w:t>
      </w:r>
      <w:r>
        <w:br/>
      </w:r>
      <w:r>
        <w:rPr>
          <w:rStyle w:val="VerbatimChar"/>
        </w:rPr>
        <w:t xml:space="preserve">    printf("m[%d] = %d\n", i, m[i]);</w:t>
      </w:r>
      <w:r>
        <w:br/>
      </w:r>
      <w:r>
        <w:rPr>
          <w:rStyle w:val="VerbatimChar"/>
        </w:rPr>
        <w:t xml:space="preserve">  return 0;</w:t>
      </w:r>
      <w:r>
        <w:br/>
      </w:r>
      <w:r>
        <w:rPr>
          <w:rStyle w:val="VerbatimChar"/>
        </w:rPr>
        <w:t xml:space="preserve">}</w:t>
      </w:r>
    </w:p>
    <w:bookmarkEnd w:id="36"/>
    <w:bookmarkStart w:id="38" w:name="gpus-8"/>
    <w:p>
      <w:pPr>
        <w:pStyle w:val="Heading3"/>
      </w:pPr>
      <w:r>
        <w:t xml:space="preserve">10. GPUs</w:t>
      </w:r>
    </w:p>
    <w:bookmarkStart w:id="37" w:name="cuda-5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This starts 16 blocks, each containing 64 threads, each thread runs the</w:t>
      </w:r>
      <w:r>
        <w:t xml:space="preserve"> </w:t>
      </w:r>
      <w:r>
        <w:t xml:space="preserve">kernel</w:t>
      </w:r>
      <w:r>
        <w:t xml:space="preserve"> </w:t>
      </w:r>
      <w:r>
        <w:rPr>
          <w:rStyle w:val="VerbatimChar"/>
        </w:rPr>
        <w:t xml:space="preserve">setarray</w:t>
      </w:r>
    </w:p>
    <w:p>
      <w:pPr>
        <w:pStyle w:val="TextBody"/>
      </w:pPr>
      <w:r>
        <w:t xml:space="preserve">Each invocation of</w:t>
      </w:r>
      <w:r>
        <w:t xml:space="preserve"> </w:t>
      </w:r>
      <w:r>
        <w:rPr>
          <w:rStyle w:val="VerbatimChar"/>
        </w:rPr>
        <w:t xml:space="preserve">setarray</w:t>
      </w:r>
      <w:r>
        <w:t xml:space="preserve"> </w:t>
      </w:r>
      <w:r>
        <w:t xml:space="preserve">gets the same pointer to some</w:t>
      </w:r>
      <w:r>
        <w:t xml:space="preserve"> </w:t>
      </w:r>
      <w:r>
        <w:t xml:space="preserve">global memory allocated on the GPU</w:t>
      </w:r>
    </w:p>
    <w:p>
      <w:pPr>
        <w:pStyle w:val="TextBody"/>
      </w:pPr>
      <w:r>
        <w:t xml:space="preserve">Each computes a different value for the index</w:t>
      </w:r>
      <w:r>
        <w:t xml:space="preserve"> </w:t>
      </w:r>
      <w:r>
        <w:rPr>
          <w:rStyle w:val="VerbatimChar"/>
        </w:rPr>
        <w:t xml:space="preserve">k</w:t>
      </w:r>
      <w:r>
        <w:t xml:space="preserve">, and each sets a</w:t>
      </w:r>
      <w:r>
        <w:t xml:space="preserve"> </w:t>
      </w:r>
      <w:r>
        <w:t xml:space="preserve">different element of the array</w:t>
      </w:r>
    </w:p>
    <w:p>
      <w:pPr>
        <w:pStyle w:val="TextBody"/>
      </w:pPr>
      <w:r>
        <w:t xml:space="preserve">This assignment is a memory bottleneck that will take a relatively</w:t>
      </w:r>
      <w:r>
        <w:t xml:space="preserve"> </w:t>
      </w:r>
      <w:r>
        <w:t xml:space="preserve">long time to complete</w:t>
      </w:r>
    </w:p>
    <w:bookmarkEnd w:id="37"/>
    <w:bookmarkEnd w:id="38"/>
    <w:bookmarkStart w:id="40" w:name="gpus-9"/>
    <w:p>
      <w:pPr>
        <w:pStyle w:val="Heading3"/>
      </w:pPr>
      <w:r>
        <w:t xml:space="preserve">11. GPUs</w:t>
      </w:r>
    </w:p>
    <w:bookmarkStart w:id="39" w:name="cuda-6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CUDA programmers try to mitigate the memory bottleneck by ensuring there</w:t>
      </w:r>
      <w:r>
        <w:t xml:space="preserve"> </w:t>
      </w:r>
      <w:r>
        <w:t xml:space="preserve">are lots of threads</w:t>
      </w:r>
    </w:p>
    <w:p>
      <w:pPr>
        <w:pStyle w:val="TextBody"/>
      </w:pPr>
      <w:r>
        <w:t xml:space="preserve">Within a block, a warp of 32 threads is scheduled to run</w:t>
      </w:r>
    </w:p>
    <w:p>
      <w:pPr>
        <w:pStyle w:val="TextBody"/>
      </w:pPr>
      <w:r>
        <w:t xml:space="preserve">These run (in SIMD) until they would have to wait for a lengthy</w:t>
      </w:r>
      <w:r>
        <w:t xml:space="preserve"> </w:t>
      </w:r>
      <w:r>
        <w:t xml:space="preserve">memory access to complete: the assignment to</w:t>
      </w:r>
      <w:r>
        <w:t xml:space="preserve"> </w:t>
      </w:r>
      <w:r>
        <w:rPr>
          <w:rStyle w:val="VerbatimChar"/>
        </w:rPr>
        <w:t xml:space="preserve">p</w:t>
      </w:r>
      <w:r>
        <w:t xml:space="preserve"> </w:t>
      </w:r>
      <w:r>
        <w:t xml:space="preserve">in the example</w:t>
      </w:r>
    </w:p>
    <w:p>
      <w:pPr>
        <w:pStyle w:val="TextBody"/>
      </w:pPr>
      <w:r>
        <w:t xml:space="preserve">Rather than simply waiting for the memory, this warp is put aside</w:t>
      </w:r>
      <w:r>
        <w:t xml:space="preserve"> </w:t>
      </w:r>
      <w:r>
        <w:t xml:space="preserve"> </w:t>
      </w:r>
      <w:r>
        <w:rPr>
          <w:iCs/>
          <w:i/>
        </w:rPr>
        <w:t xml:space="preserve">while the memory access is still progressing</w:t>
      </w:r>
      <w:r>
        <w:t xml:space="preserve"> </w:t>
      </w:r>
      <w:r>
        <w:t xml:space="preserve">and another warp (from this</w:t>
      </w:r>
      <w:r>
        <w:t xml:space="preserve"> </w:t>
      </w:r>
      <w:r>
        <w:t xml:space="preserve">block or another block on the same multiprocessor) is scheduled to run</w:t>
      </w:r>
      <w:r>
        <w:t xml:space="preserve"> </w:t>
      </w:r>
      <w:r>
        <w:t xml:space="preserve">instead</w:t>
      </w:r>
    </w:p>
    <w:bookmarkEnd w:id="39"/>
    <w:bookmarkEnd w:id="40"/>
    <w:bookmarkStart w:id="42" w:name="gpus-10"/>
    <w:p>
      <w:pPr>
        <w:pStyle w:val="Heading3"/>
      </w:pPr>
      <w:r>
        <w:t xml:space="preserve">12. GPUs</w:t>
      </w:r>
    </w:p>
    <w:bookmarkStart w:id="41" w:name="cuda-7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Thus keeping the multiprocessor busy computing</w:t>
      </w:r>
    </w:p>
    <w:p>
      <w:pPr>
        <w:pStyle w:val="TextBody"/>
      </w:pPr>
      <w:r>
        <w:t xml:space="preserve">When the memory access has completed, the original warp can be run</w:t>
      </w:r>
      <w:r>
        <w:t xml:space="preserve"> </w:t>
      </w:r>
      <w:r>
        <w:t xml:space="preserve">again</w:t>
      </w:r>
    </w:p>
    <w:p>
      <w:pPr>
        <w:pStyle w:val="TextBody"/>
      </w:pPr>
      <w:r>
        <w:t xml:space="preserve">All these scheduling decisions and actions are done by the</w:t>
      </w:r>
      <w:r>
        <w:t xml:space="preserve"> </w:t>
      </w:r>
      <w:r>
        <w:t xml:space="preserve">hardware!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Compare with hyperthreading as a way of keeping CPUs</w:t>
      </w:r>
      <w:r>
        <w:t xml:space="preserve"> </w:t>
      </w:r>
      <w:r>
        <w:t xml:space="preserve">busy</w:t>
      </w:r>
    </w:p>
    <w:bookmarkEnd w:id="41"/>
    <w:bookmarkEnd w:id="42"/>
    <w:bookmarkStart w:id="44" w:name="gpus-11"/>
    <w:p>
      <w:pPr>
        <w:pStyle w:val="Heading3"/>
      </w:pPr>
      <w:r>
        <w:t xml:space="preserve">13. GPUs</w:t>
      </w:r>
    </w:p>
    <w:bookmarkStart w:id="43" w:name="cuda-8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Thus we want a lot of threads to schedule between as they run then wait for</w:t>
      </w:r>
      <w:r>
        <w:t xml:space="preserve"> </w:t>
      </w:r>
      <w:r>
        <w:t xml:space="preserve">memory</w:t>
      </w:r>
    </w:p>
    <w:p>
      <w:pPr>
        <w:pStyle w:val="TextBody"/>
      </w:pPr>
      <w:r>
        <w:t xml:space="preserve">If we don’t have enough threads the cores will be idle during</w:t>
      </w:r>
      <w:r>
        <w:t xml:space="preserve"> </w:t>
      </w:r>
      <w:r>
        <w:t xml:space="preserve">their wait for memory</w:t>
      </w:r>
    </w:p>
    <w:p>
      <w:pPr>
        <w:pStyle w:val="TextBody"/>
      </w:pPr>
      <w:r>
        <w:t xml:space="preserve">Ideally each block should have a multiple of 32 threads, whenever</w:t>
      </w:r>
      <w:r>
        <w:t xml:space="preserve"> </w:t>
      </w:r>
      <w:r>
        <w:t xml:space="preserve">possible, to get the most from the multiprocessor</w:t>
      </w:r>
    </w:p>
    <w:p>
      <w:pPr>
        <w:pStyle w:val="TextBody"/>
      </w:pPr>
      <w:r>
        <w:t xml:space="preserve">For example, running just 16 threads means half of the</w:t>
      </w:r>
      <w:r>
        <w:t xml:space="preserve"> </w:t>
      </w:r>
      <w:r>
        <w:t xml:space="preserve">warp is lying idle</w:t>
      </w:r>
    </w:p>
    <w:bookmarkEnd w:id="43"/>
    <w:bookmarkEnd w:id="44"/>
    <w:bookmarkStart w:id="46" w:name="gpus-12"/>
    <w:p>
      <w:pPr>
        <w:pStyle w:val="Heading3"/>
      </w:pPr>
      <w:r>
        <w:t xml:space="preserve">14. GPUs</w:t>
      </w:r>
    </w:p>
    <w:bookmarkStart w:id="45" w:name="cuda-9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Additionally, multiprocessors are given whole blocks to execute</w:t>
      </w:r>
    </w:p>
    <w:p>
      <w:pPr>
        <w:pStyle w:val="TextBody"/>
      </w:pPr>
      <w:r>
        <w:t xml:space="preserve">So we want at least as many blocks as multiprocessors, to keep all</w:t>
      </w:r>
      <w:r>
        <w:t xml:space="preserve"> </w:t>
      </w:r>
      <w:r>
        <w:t xml:space="preserve">the hardware busy</w:t>
      </w:r>
    </w:p>
    <w:p>
      <w:pPr>
        <w:pStyle w:val="TextBody"/>
      </w:pPr>
      <w:r>
        <w:t xml:space="preserve">Thus it’s good to have lots of threads per block and lots of</w:t>
      </w:r>
      <w:r>
        <w:t xml:space="preserve"> </w:t>
      </w:r>
      <w:r>
        <w:t xml:space="preserve">blocks per multiprocessor to provide lots of choice of warps to schedule</w:t>
      </w:r>
    </w:p>
    <w:bookmarkEnd w:id="45"/>
    <w:bookmarkEnd w:id="46"/>
    <w:bookmarkStart w:id="48" w:name="gpus-13"/>
    <w:p>
      <w:pPr>
        <w:pStyle w:val="Heading3"/>
      </w:pPr>
      <w:r>
        <w:t xml:space="preserve">15. GPUs</w:t>
      </w:r>
    </w:p>
    <w:bookmarkStart w:id="47" w:name="cuda-10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How many blocks and how many threads per block?</w:t>
      </w:r>
    </w:p>
    <w:p>
      <w:pPr>
        <w:pStyle w:val="TextBody"/>
      </w:pPr>
      <w:r>
        <w:t xml:space="preserve">It depends on how the program accesses memory: e.g., the use of</w:t>
      </w:r>
      <w:r>
        <w:t xml:space="preserve"> </w:t>
      </w:r>
      <w:r>
        <w:t xml:space="preserve">shared resources like block shared memory might be a factor</w:t>
      </w:r>
    </w:p>
    <w:bookmarkEnd w:id="47"/>
    <w:bookmarkEnd w:id="48"/>
    <w:bookmarkStart w:id="50" w:name="gpus-14"/>
    <w:p>
      <w:pPr>
        <w:pStyle w:val="Heading3"/>
      </w:pPr>
      <w:r>
        <w:t xml:space="preserve">16. GPUs</w:t>
      </w:r>
    </w:p>
    <w:bookmarkStart w:id="49" w:name="cuda-11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From the NVIDIA documentation:</w:t>
      </w:r>
    </w:p>
    <w:p>
      <w:pPr>
        <w:numPr>
          <w:ilvl w:val="0"/>
          <w:numId w:val="1001"/>
        </w:numPr>
      </w:pPr>
      <w:r>
        <w:t xml:space="preserve">How many blocks?</w:t>
      </w:r>
    </w:p>
    <w:p>
      <w:pPr>
        <w:numPr>
          <w:ilvl w:val="1"/>
          <w:numId w:val="1002"/>
        </w:numPr>
      </w:pPr>
      <w:r>
        <w:t xml:space="preserve">At least one block per SM to keep every SM occupied</w:t>
      </w:r>
    </w:p>
    <w:p>
      <w:pPr>
        <w:numPr>
          <w:ilvl w:val="1"/>
          <w:numId w:val="1002"/>
        </w:numPr>
      </w:pPr>
      <w:r>
        <w:t xml:space="preserve">At least two blocks per SM so something can run if block is waiting</w:t>
      </w:r>
      <w:r>
        <w:t xml:space="preserve"> </w:t>
      </w:r>
      <w:r>
        <w:t xml:space="preserve">for a synchronization to complete</w:t>
      </w:r>
    </w:p>
    <w:p>
      <w:pPr>
        <w:numPr>
          <w:ilvl w:val="1"/>
          <w:numId w:val="1002"/>
        </w:numPr>
      </w:pPr>
      <w:r>
        <w:t xml:space="preserve">Many blocks for scalability to larger and future GPUs</w:t>
      </w:r>
    </w:p>
    <w:p>
      <w:pPr>
        <w:numPr>
          <w:ilvl w:val="0"/>
          <w:numId w:val="1001"/>
        </w:numPr>
      </w:pPr>
      <w:r>
        <w:t xml:space="preserve">How many threads?</w:t>
      </w:r>
    </w:p>
    <w:p>
      <w:pPr>
        <w:numPr>
          <w:ilvl w:val="1"/>
          <w:numId w:val="1003"/>
        </w:numPr>
      </w:pPr>
      <w:r>
        <w:t xml:space="preserve">At least 192 threads per SM to hide read after write latency of 11</w:t>
      </w:r>
      <w:r>
        <w:t xml:space="preserve"> </w:t>
      </w:r>
      <w:r>
        <w:t xml:space="preserve">cycles (not necessarily in same block)</w:t>
      </w:r>
    </w:p>
    <w:p>
      <w:pPr>
        <w:numPr>
          <w:ilvl w:val="1"/>
          <w:numId w:val="1003"/>
        </w:numPr>
      </w:pPr>
      <w:r>
        <w:t xml:space="preserve">Use many threads to hide global memory latency</w:t>
      </w:r>
    </w:p>
    <w:p>
      <w:pPr>
        <w:numPr>
          <w:ilvl w:val="1"/>
          <w:numId w:val="1003"/>
        </w:numPr>
      </w:pPr>
      <w:r>
        <w:t xml:space="preserve">Too many threads exhausts registers and shared memory</w:t>
      </w:r>
    </w:p>
    <w:p>
      <w:pPr>
        <w:numPr>
          <w:ilvl w:val="1"/>
          <w:numId w:val="1003"/>
        </w:numPr>
      </w:pPr>
      <w:r>
        <w:t xml:space="preserve">Thread count a multiple of warp size</w:t>
      </w:r>
    </w:p>
    <w:p>
      <w:pPr>
        <w:numPr>
          <w:ilvl w:val="1"/>
          <w:numId w:val="1003"/>
        </w:numPr>
      </w:pPr>
      <w:r>
        <w:t xml:space="preserve">Typically, between 64 and 256 threads per block</w:t>
      </w:r>
    </w:p>
    <w:bookmarkEnd w:id="49"/>
    <w:bookmarkEnd w:id="50"/>
    <w:bookmarkStart w:id="52" w:name="gpus-15"/>
    <w:p>
      <w:pPr>
        <w:pStyle w:val="Heading3"/>
      </w:pPr>
      <w:r>
        <w:t xml:space="preserve">17. GPUs</w:t>
      </w:r>
    </w:p>
    <w:bookmarkStart w:id="51" w:name="cuda-12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The programmer might want to experiment to find the best combination of</w:t>
      </w:r>
      <w:r>
        <w:t xml:space="preserve"> </w:t>
      </w:r>
      <w:r>
        <w:t xml:space="preserve">numbers of blocks and threads per block for the particular GPU they are</w:t>
      </w:r>
      <w:r>
        <w:t xml:space="preserve"> </w:t>
      </w:r>
      <w:r>
        <w:t xml:space="preserve">running on</w:t>
      </w:r>
    </w:p>
    <w:p>
      <w:pPr>
        <w:pStyle w:val="TextBody"/>
      </w:pPr>
      <w:r>
        <w:t xml:space="preserve">There are profiling tools and spreadsheets available to help you</w:t>
      </w:r>
      <w:r>
        <w:t xml:space="preserve"> </w:t>
      </w:r>
      <w:r>
        <w:t xml:space="preserve">make this decision</w:t>
      </w:r>
    </w:p>
    <w:p>
      <w:pPr>
        <w:pStyle w:val="TextBody"/>
      </w:pPr>
      <w:r>
        <w:t xml:space="preserve">And to add to the complexity: later versions of CUDA allow</w:t>
      </w:r>
      <w:r>
        <w:t xml:space="preserve"> </w:t>
      </w:r>
      <w:r>
        <w:t xml:space="preserve">multiple different kernels to run concurrently (i.e., it schedules between</w:t>
      </w:r>
      <w:r>
        <w:t xml:space="preserve"> </w:t>
      </w:r>
      <w:r>
        <w:t xml:space="preserve">kernels), so supplying more blocks and more threads to keep the hardware</w:t>
      </w:r>
      <w:r>
        <w:t xml:space="preserve"> </w:t>
      </w:r>
      <w:r>
        <w:t xml:space="preserve">busy</w:t>
      </w:r>
    </w:p>
    <w:p>
      <w:pPr>
        <w:pStyle w:val="TextBody"/>
      </w:pPr>
      <w:r>
        <w:t xml:space="preserve">CUDA kernels run asynchronously from the CPU</w:t>
      </w:r>
    </w:p>
    <w:bookmarkEnd w:id="51"/>
    <w:bookmarkEnd w:id="52"/>
    <w:bookmarkStart w:id="54" w:name="gpus-16"/>
    <w:p>
      <w:pPr>
        <w:pStyle w:val="Heading3"/>
      </w:pPr>
      <w:r>
        <w:t xml:space="preserve">18. GPUs</w:t>
      </w:r>
    </w:p>
    <w:bookmarkStart w:id="53" w:name="memory-coalescence"/>
    <w:p>
      <w:pPr>
        <w:pStyle w:val="Heading4"/>
      </w:pPr>
      <w:r>
        <w:t xml:space="preserve">Memory Coalescence</w:t>
      </w:r>
    </w:p>
    <w:p>
      <w:pPr>
        <w:pStyle w:val="FirstParagraph"/>
      </w:pPr>
      <w:r>
        <w:t xml:space="preserve">And the</w:t>
      </w:r>
      <w:r>
        <w:t xml:space="preserve"> </w:t>
      </w:r>
      <w:r>
        <w:rPr>
          <w:iCs/>
          <w:i/>
        </w:rPr>
        <w:t xml:space="preserve">pattern</w:t>
      </w:r>
      <w:r>
        <w:t xml:space="preserve"> </w:t>
      </w:r>
      <w:r>
        <w:t xml:space="preserve">of global memory access is vital, too</w:t>
      </w:r>
    </w:p>
    <w:p>
      <w:pPr>
        <w:pStyle w:val="TextBody"/>
      </w:pPr>
      <w:r>
        <w:t xml:space="preserve">The memory bus has a high latency, but a large bandwidth</w:t>
      </w:r>
    </w:p>
    <w:p>
      <w:pPr>
        <w:pStyle w:val="TextBody"/>
      </w:pPr>
      <w:r>
        <w:t xml:space="preserve">We have to wait a long time for bytes to arrive; but then they</w:t>
      </w:r>
      <w:r>
        <w:t xml:space="preserve"> </w:t>
      </w:r>
      <w:r>
        <w:t xml:space="preserve">arrive in large chunks</w:t>
      </w:r>
    </w:p>
    <w:p>
      <w:pPr>
        <w:pStyle w:val="TextBody"/>
      </w:pPr>
      <w:r>
        <w:t xml:space="preserve">Memory is set up to deliver, say, 64 bytes at a time (512 bit bus)</w:t>
      </w:r>
    </w:p>
    <w:p>
      <w:pPr>
        <w:pStyle w:val="TextBody"/>
      </w:pPr>
      <w:r>
        <w:t xml:space="preserve">And programs often ask for large chunks of data in parallel, e.g.,</w:t>
      </w:r>
      <w:r>
        <w:t xml:space="preserve"> </w:t>
      </w:r>
      <w:r>
        <w:t xml:space="preserve">working in parallel on an array</w:t>
      </w:r>
    </w:p>
    <w:p>
      <w:pPr>
        <w:pStyle w:val="TextBody"/>
      </w:pPr>
      <w:r>
        <w:t xml:space="preserve">64 bytes is 16 (half-warp) four-byte integers or 16 single</w:t>
      </w:r>
      <w:r>
        <w:t xml:space="preserve"> </w:t>
      </w:r>
      <w:r>
        <w:t xml:space="preserve">precision floats</w:t>
      </w:r>
    </w:p>
    <w:p>
      <w:pPr>
        <w:pStyle w:val="TextBody"/>
      </w:pPr>
      <w:r>
        <w:t xml:space="preserve">So a warp could be satisfied by just two reads</w:t>
      </w:r>
    </w:p>
    <w:bookmarkEnd w:id="53"/>
    <w:bookmarkEnd w:id="54"/>
    <w:bookmarkStart w:id="60" w:name="gpus-17"/>
    <w:p>
      <w:pPr>
        <w:pStyle w:val="Heading3"/>
      </w:pPr>
      <w:r>
        <w:t xml:space="preserve">19. GPUs</w:t>
      </w:r>
    </w:p>
    <w:bookmarkStart w:id="59" w:name="memory-coalescence-1"/>
    <w:p>
      <w:pPr>
        <w:pStyle w:val="Heading4"/>
      </w:pPr>
      <w:r>
        <w:t xml:space="preserve">Memory Coalescence</w:t>
      </w:r>
    </w:p>
    <w:p>
      <w:pPr>
        <w:pStyle w:val="CaptionedFigure"/>
      </w:pPr>
      <w:r>
        <w:drawing>
          <wp:inline>
            <wp:extent cx="2066925" cy="1228725"/>
            <wp:effectExtent b="0" l="0" r="0" t="0"/>
            <wp:docPr descr="x = p[me]" title="" id="56" name="Picture"/>
            <a:graphic>
              <a:graphicData uri="http://schemas.openxmlformats.org/drawingml/2006/picture">
                <pic:pic>
                  <pic:nvPicPr>
                    <pic:cNvPr descr="Pics/vectorread2.sv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>
          <w:rStyle w:val="VerbatimChar"/>
        </w:rPr>
        <w:t xml:space="preserve">x = p[me]</w:t>
      </w:r>
    </w:p>
    <w:p>
      <w:pPr>
        <w:pStyle w:val="TextBody"/>
      </w:pPr>
      <w:r>
        <w:t xml:space="preserve">If the reads are nicely arranged, a single read supplies many cores</w:t>
      </w:r>
      <w:r>
        <w:t xml:space="preserve"> </w:t>
      </w:r>
      <w:r>
        <w:t xml:space="preserve">simultaneously: this is memory access</w:t>
      </w:r>
      <w:r>
        <w:t xml:space="preserve"> </w:t>
      </w:r>
      <w:r>
        <w:rPr>
          <w:iCs/>
          <w:i/>
        </w:rPr>
        <w:t xml:space="preserve">coalescence</w:t>
      </w:r>
      <w:r>
        <w:t xml:space="preserve"> </w:t>
      </w:r>
      <w:r>
        <w:t xml:space="preserve">(as discussed earlier</w:t>
      </w:r>
      <w:r>
        <w:t xml:space="preserve"> </w:t>
      </w:r>
      <w:r>
        <w:t xml:space="preserve">in vector architectures)</w:t>
      </w:r>
    </w:p>
    <w:bookmarkEnd w:id="59"/>
    <w:bookmarkEnd w:id="60"/>
    <w:bookmarkStart w:id="62" w:name="gpus-18"/>
    <w:p>
      <w:pPr>
        <w:pStyle w:val="Heading3"/>
      </w:pPr>
      <w:r>
        <w:t xml:space="preserve">20. GPUs</w:t>
      </w:r>
    </w:p>
    <w:bookmarkStart w:id="61" w:name="memory-coalescence-2"/>
    <w:p>
      <w:pPr>
        <w:pStyle w:val="Heading4"/>
      </w:pPr>
      <w:r>
        <w:t xml:space="preserve">Memory Coalescence</w:t>
      </w:r>
    </w:p>
    <w:p>
      <w:pPr>
        <w:pStyle w:val="FirstParagraph"/>
      </w:pPr>
      <w:r>
        <w:t xml:space="preserve">As long as your code can do this</w:t>
      </w:r>
    </w:p>
    <w:p>
      <w:pPr>
        <w:pStyle w:val="TextBody"/>
      </w:pPr>
      <w:r>
        <w:t xml:space="preserve">There are many rules imposed by the hardware to make this kind of memory</w:t>
      </w:r>
      <w:r>
        <w:t xml:space="preserve"> </w:t>
      </w:r>
      <w:r>
        <w:t xml:space="preserve">access coalescence work</w:t>
      </w:r>
    </w:p>
    <w:p>
      <w:pPr>
        <w:pStyle w:val="TextBody"/>
      </w:pPr>
      <w:r>
        <w:t xml:space="preserve">Such as alignments of areas of memory; the order in which</w:t>
      </w:r>
      <w:r>
        <w:t xml:space="preserve"> </w:t>
      </w:r>
      <w:r>
        <w:t xml:space="preserve">neighbouring cores access memory; and so on</w:t>
      </w:r>
    </w:p>
    <w:p>
      <w:pPr>
        <w:pStyle w:val="TextBody"/>
      </w:pPr>
      <w:r>
        <w:t xml:space="preserve">If you get it right, reading 16 integers in parallel is as fast as</w:t>
      </w:r>
      <w:r>
        <w:t xml:space="preserve"> </w:t>
      </w:r>
      <w:r>
        <w:t xml:space="preserve">reading a single integer</w:t>
      </w:r>
    </w:p>
    <w:p>
      <w:pPr>
        <w:pStyle w:val="TextBody"/>
      </w:pPr>
      <w:r>
        <w:t xml:space="preserve">If you get it wrong, it can be 16 times as slow</w:t>
      </w:r>
    </w:p>
    <w:bookmarkEnd w:id="61"/>
    <w:bookmarkEnd w:id="62"/>
    <w:bookmarkStart w:id="76" w:name="gpus-19"/>
    <w:p>
      <w:pPr>
        <w:pStyle w:val="Heading3"/>
      </w:pPr>
      <w:r>
        <w:t xml:space="preserve">21. GPUs</w:t>
      </w:r>
    </w:p>
    <w:bookmarkStart w:id="75" w:name="memory-coalescence-3"/>
    <w:p>
      <w:pPr>
        <w:pStyle w:val="Heading4"/>
      </w:pPr>
      <w:r>
        <w:t xml:space="preserve">Memory Coalescence</w:t>
      </w:r>
    </w:p>
    <w:p>
      <w:pPr>
        <w:pStyle w:val="CaptionedFigure"/>
      </w:pPr>
      <w:r>
        <w:drawing>
          <wp:inline>
            <wp:extent cx="2066925" cy="1447800"/>
            <wp:effectExtent b="0" l="0" r="0" t="0"/>
            <wp:docPr descr="x = p[16*me]" title="" id="64" name="Picture"/>
            <a:graphic>
              <a:graphicData uri="http://schemas.openxmlformats.org/drawingml/2006/picture">
                <pic:pic>
                  <pic:nvPicPr>
                    <pic:cNvPr descr="Pics/coalesce1.sv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>
          <w:rStyle w:val="VerbatimChar"/>
        </w:rPr>
        <w:t xml:space="preserve">x = p[16*me]</w:t>
      </w:r>
    </w:p>
    <w:p>
      <w:pPr>
        <w:pStyle w:val="CaptionedFigure"/>
      </w:pPr>
      <w:r>
        <w:drawing>
          <wp:inline>
            <wp:extent cx="2066925" cy="1447800"/>
            <wp:effectExtent b="0" l="0" r="0" t="0"/>
            <wp:docPr descr="x = p[16*me]" title="" id="68" name="Picture"/>
            <a:graphic>
              <a:graphicData uri="http://schemas.openxmlformats.org/drawingml/2006/picture">
                <pic:pic>
                  <pic:nvPicPr>
                    <pic:cNvPr descr="Pics/coalesce2.sv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>
          <w:rStyle w:val="VerbatimChar"/>
        </w:rPr>
        <w:t xml:space="preserve">x = p[16*me]</w:t>
      </w:r>
    </w:p>
    <w:p>
      <w:pPr>
        <w:pStyle w:val="CaptionedFigure"/>
      </w:pPr>
      <w:r>
        <w:drawing>
          <wp:inline>
            <wp:extent cx="2066925" cy="1447800"/>
            <wp:effectExtent b="0" l="0" r="0" t="0"/>
            <wp:docPr descr="x = p[16*me]" title="" id="72" name="Picture"/>
            <a:graphic>
              <a:graphicData uri="http://schemas.openxmlformats.org/drawingml/2006/picture">
                <pic:pic>
                  <pic:nvPicPr>
                    <pic:cNvPr descr="Pics/coalesce3.sv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>
          <w:rStyle w:val="VerbatimChar"/>
        </w:rPr>
        <w:t xml:space="preserve">x = p[16*me]</w:t>
      </w:r>
    </w:p>
    <w:bookmarkEnd w:id="75"/>
    <w:bookmarkEnd w:id="76"/>
    <w:bookmarkStart w:id="78" w:name="gpus-20"/>
    <w:p>
      <w:pPr>
        <w:pStyle w:val="Heading3"/>
      </w:pPr>
      <w:r>
        <w:t xml:space="preserve">22. GPUs</w:t>
      </w:r>
    </w:p>
    <w:bookmarkStart w:id="77" w:name="memory-coalescence-4"/>
    <w:p>
      <w:pPr>
        <w:pStyle w:val="Heading4"/>
      </w:pPr>
      <w:r>
        <w:t xml:space="preserve">Memory Coalescence</w:t>
      </w:r>
    </w:p>
    <w:p>
      <w:pPr>
        <w:pStyle w:val="FirstParagraph"/>
      </w:pPr>
      <w:r>
        <w:t xml:space="preserve">In this case, it might be faster to read coalesced chunks of memory into</w:t>
      </w:r>
      <w:r>
        <w:t xml:space="preserve"> </w:t>
      </w:r>
      <w:r>
        <w:t xml:space="preserve">the block shared memory, and then have cores read their values from there</w:t>
      </w:r>
    </w:p>
    <w:p>
      <w:pPr>
        <w:pStyle w:val="TextBody"/>
      </w:pPr>
      <w:r>
        <w:t xml:space="preserve">Awkward coding, but this is how you can get good performance</w:t>
      </w:r>
    </w:p>
    <w:bookmarkEnd w:id="77"/>
    <w:bookmarkEnd w:id="78"/>
    <w:bookmarkStart w:id="79" w:name="cuda-13"/>
    <w:p>
      <w:pPr>
        <w:pStyle w:val="Heading3"/>
      </w:pPr>
      <w:r>
        <w:t xml:space="preserve">23. CUDA</w:t>
      </w:r>
    </w:p>
    <w:p>
      <w:pPr>
        <w:pStyle w:val="SourceCode"/>
      </w:pPr>
      <w:r>
        <w:rPr>
          <w:rStyle w:val="VerbatimChar"/>
        </w:rPr>
        <w:t xml:space="preserve">#include &lt;stdio.h&gt;</w:t>
      </w:r>
      <w:r>
        <w:br/>
      </w:r>
      <w:r>
        <w:rPr>
          <w:rStyle w:val="VerbatimChar"/>
        </w:rPr>
        <w:t xml:space="preserve">__global__ void setarray(int p[])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int k = blockIdx.x * blockDim.x + threadIdx.x;</w:t>
      </w:r>
      <w:r>
        <w:br/>
      </w:r>
      <w:r>
        <w:rPr>
          <w:rStyle w:val="VerbatimChar"/>
        </w:rPr>
        <w:t xml:space="preserve">  p[k] = k*k;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int main(void)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int i, *dm, m[1024];</w:t>
      </w:r>
      <w:r>
        <w:br/>
      </w:r>
      <w:r>
        <w:rPr>
          <w:rStyle w:val="VerbatimChar"/>
        </w:rPr>
        <w:t xml:space="preserve">  cudaMalloc(&amp;dm, 1024*sizeof(int));</w:t>
      </w:r>
      <w:r>
        <w:br/>
      </w:r>
      <w:r>
        <w:rPr>
          <w:rStyle w:val="VerbatimChar"/>
        </w:rPr>
        <w:t xml:space="preserve">  setarray&lt;&lt;&lt;16,64&gt;&gt;&gt;(dm);</w:t>
      </w:r>
      <w:r>
        <w:br/>
      </w:r>
      <w:r>
        <w:rPr>
          <w:rStyle w:val="VerbatimChar"/>
        </w:rPr>
        <w:t xml:space="preserve">  cudaMemcpy(m, dm, 1024*sizeof(int),</w:t>
      </w:r>
      <w:r>
        <w:br/>
      </w:r>
      <w:r>
        <w:rPr>
          <w:rStyle w:val="VerbatimChar"/>
        </w:rPr>
        <w:t xml:space="preserve">             cudaMemcpyDeviceToHost);</w:t>
      </w:r>
      <w:r>
        <w:br/>
      </w:r>
      <w:r>
        <w:rPr>
          <w:rStyle w:val="VerbatimChar"/>
        </w:rPr>
        <w:t xml:space="preserve">  for (i = 0; i &lt; 1024; i++)</w:t>
      </w:r>
      <w:r>
        <w:br/>
      </w:r>
      <w:r>
        <w:rPr>
          <w:rStyle w:val="VerbatimChar"/>
        </w:rPr>
        <w:t xml:space="preserve">    printf("m[%d] = %d\n", i, m[i]);</w:t>
      </w:r>
      <w:r>
        <w:br/>
      </w:r>
      <w:r>
        <w:rPr>
          <w:rStyle w:val="VerbatimChar"/>
        </w:rPr>
        <w:t xml:space="preserve">  return 0;</w:t>
      </w:r>
      <w:r>
        <w:br/>
      </w:r>
      <w:r>
        <w:rPr>
          <w:rStyle w:val="VerbatimChar"/>
        </w:rPr>
        <w:t xml:space="preserve">}</w:t>
      </w:r>
    </w:p>
    <w:bookmarkEnd w:id="79"/>
    <w:bookmarkStart w:id="81" w:name="gpus-21"/>
    <w:p>
      <w:pPr>
        <w:pStyle w:val="Heading3"/>
      </w:pPr>
      <w:r>
        <w:t xml:space="preserve">24. GPUs</w:t>
      </w:r>
    </w:p>
    <w:bookmarkStart w:id="80" w:name="cuda-14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Back to the example:</w:t>
      </w:r>
      <w:r>
        <w:t xml:space="preserve"> </w:t>
      </w:r>
      <w:r>
        <w:rPr>
          <w:rStyle w:val="VerbatimChar"/>
        </w:rPr>
        <w:t xml:space="preserve">dm</w:t>
      </w:r>
      <w:r>
        <w:t xml:space="preserve"> </w:t>
      </w:r>
      <w:r>
        <w:t xml:space="preserve">is the address of a chunk of memory on the</w:t>
      </w:r>
      <w:r>
        <w:t xml:space="preserve"> </w:t>
      </w:r>
      <w:r>
        <w:t xml:space="preserve">device</w:t>
      </w:r>
    </w:p>
    <w:p>
      <w:pPr>
        <w:pStyle w:val="TextBody"/>
      </w:pPr>
      <w:r>
        <w:t xml:space="preserve">The device memory is separate from the CPU memory,</w:t>
      </w:r>
      <w:r>
        <w:t xml:space="preserve"> </w:t>
      </w:r>
      <w:r>
        <w:t xml:space="preserve">so we need special functions to allocate memory on the device</w:t>
      </w:r>
    </w:p>
    <w:p>
      <w:pPr>
        <w:pStyle w:val="TextBody"/>
      </w:pPr>
      <w:r>
        <w:t xml:space="preserve">And we need explicit copies to get the data in and out of the</w:t>
      </w:r>
      <w:r>
        <w:t xml:space="preserve"> </w:t>
      </w:r>
      <w:r>
        <w:t xml:space="preserve">coprocessor</w:t>
      </w:r>
    </w:p>
    <w:bookmarkEnd w:id="80"/>
    <w:bookmarkEnd w:id="81"/>
    <w:bookmarkStart w:id="83" w:name="gpus-22"/>
    <w:p>
      <w:pPr>
        <w:pStyle w:val="Heading3"/>
      </w:pPr>
      <w:r>
        <w:t xml:space="preserve">25. GPUs</w:t>
      </w:r>
    </w:p>
    <w:bookmarkStart w:id="82" w:name="memory-4"/>
    <w:p>
      <w:pPr>
        <w:pStyle w:val="Heading4"/>
      </w:pPr>
      <w:r>
        <w:t xml:space="preserve">Memory</w:t>
      </w:r>
    </w:p>
    <w:p>
      <w:pPr>
        <w:pStyle w:val="FirstParagraph"/>
      </w:pPr>
      <w:r>
        <w:t xml:space="preserve">As always, data copies are time consuming, so we want to minimise them</w:t>
      </w:r>
      <w:r>
        <w:t xml:space="preserve"> </w:t>
      </w:r>
      <w:r>
        <w:t xml:space="preserve">relative to computation time</w:t>
      </w:r>
    </w:p>
    <w:p>
      <w:pPr>
        <w:pStyle w:val="TextBody"/>
      </w:pPr>
      <w:r>
        <w:t xml:space="preserve">We are used to the idea that the overhead can be so large that it</w:t>
      </w:r>
      <w:r>
        <w:t xml:space="preserve"> </w:t>
      </w:r>
      <w:r>
        <w:t xml:space="preserve">is faster to do a computation sequentially on the CPU rather than send it to</w:t>
      </w:r>
      <w:r>
        <w:t xml:space="preserve"> </w:t>
      </w:r>
      <w:r>
        <w:t xml:space="preserve">the GPU</w:t>
      </w:r>
    </w:p>
    <w:p>
      <w:pPr>
        <w:pStyle w:val="TextBody"/>
      </w:pPr>
      <w:r>
        <w:t xml:space="preserve">The reverse is also true: if the data are on the GPU, it can be</w:t>
      </w:r>
      <w:r>
        <w:t xml:space="preserve"> </w:t>
      </w:r>
      <w:r>
        <w:t xml:space="preserve">faster overall to use one of the wimpy GPU cores for a computation rather</w:t>
      </w:r>
      <w:r>
        <w:t xml:space="preserve"> </w:t>
      </w:r>
      <w:r>
        <w:t xml:space="preserve">than copy back and forth to the CPU</w:t>
      </w:r>
    </w:p>
    <w:p>
      <w:pPr>
        <w:pStyle w:val="TextBody"/>
      </w:pPr>
      <w:r>
        <w:t xml:space="preserve">This kind of computation vs. data movement judgement happens a lot</w:t>
      </w:r>
      <w:r>
        <w:t xml:space="preserve"> </w:t>
      </w:r>
      <w:r>
        <w:t xml:space="preserve">when programming GPUs</w:t>
      </w:r>
    </w:p>
    <w:bookmarkEnd w:id="82"/>
    <w:bookmarkEnd w:id="83"/>
    <w:bookmarkStart w:id="85" w:name="gpus-23"/>
    <w:p>
      <w:pPr>
        <w:pStyle w:val="Heading3"/>
      </w:pPr>
      <w:r>
        <w:t xml:space="preserve">26. GPUs</w:t>
      </w:r>
    </w:p>
    <w:bookmarkStart w:id="84" w:name="cuda-15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In this example, we have only 16 blocks, so this would not be so good for a</w:t>
      </w:r>
      <w:r>
        <w:t xml:space="preserve"> </w:t>
      </w:r>
      <w:r>
        <w:t xml:space="preserve">coprocessor with, say, 20 streaming multiprocessors</w:t>
      </w:r>
    </w:p>
    <w:p>
      <w:pPr>
        <w:pStyle w:val="TextBody"/>
      </w:pPr>
      <w:r>
        <w:t xml:space="preserve">Real code would either simply have more blocks, or would</w:t>
      </w:r>
      <w:r>
        <w:t xml:space="preserve"> </w:t>
      </w:r>
      <w:r>
        <w:t xml:space="preserve">interrogate the device to see how many multiprocessors it has and adjust</w:t>
      </w:r>
      <w:r>
        <w:t xml:space="preserve"> </w:t>
      </w:r>
      <w:r>
        <w:t xml:space="preserve">accordingly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but you wouldn’t want more than 32 blocks in our</w:t>
      </w:r>
      <w:r>
        <w:t xml:space="preserve"> </w:t>
      </w:r>
      <w:r>
        <w:t xml:space="preserve">small example. Why?</w:t>
      </w:r>
    </w:p>
    <w:bookmarkEnd w:id="84"/>
    <w:bookmarkEnd w:id="85"/>
    <w:bookmarkStart w:id="86" w:name="gpus-24"/>
    <w:p>
      <w:pPr>
        <w:pStyle w:val="Heading3"/>
      </w:pPr>
      <w:r>
        <w:t xml:space="preserve">27. GPUs</w:t>
      </w:r>
    </w:p>
    <w:p>
      <w:pPr>
        <w:pStyle w:val="FirstParagraph"/>
      </w:pPr>
      <w:r>
        <w:t xml:space="preserve">GPUs are becoming an ever more important method of computation</w:t>
      </w:r>
    </w:p>
    <w:p>
      <w:pPr>
        <w:pStyle w:val="TextBody"/>
      </w:pPr>
      <w:r>
        <w:t xml:space="preserve">Even in phones: ARM’s Mali GPU now has OpenCL support</w:t>
      </w:r>
    </w:p>
    <w:p>
      <w:pPr>
        <w:pStyle w:val="TextBody"/>
      </w:pPr>
      <w:r>
        <w:t xml:space="preserve">GPUs are good for phones as they give a good amount of processing</w:t>
      </w:r>
      <w:r>
        <w:t xml:space="preserve"> </w:t>
      </w:r>
      <w:r>
        <w:t xml:space="preserve">power for only a small amount of energy used</w:t>
      </w:r>
    </w:p>
    <w:bookmarkEnd w:id="86"/>
    <w:bookmarkStart w:id="88" w:name="gpus-25"/>
    <w:p>
      <w:pPr>
        <w:pStyle w:val="Heading3"/>
      </w:pPr>
      <w:r>
        <w:t xml:space="preserve">28. GPUs</w:t>
      </w:r>
    </w:p>
    <w:bookmarkStart w:id="87" w:name="opencl"/>
    <w:p>
      <w:pPr>
        <w:pStyle w:val="Heading4"/>
      </w:pPr>
      <w:r>
        <w:t xml:space="preserve">OpenCL</w:t>
      </w:r>
    </w:p>
    <w:p>
      <w:pPr>
        <w:pStyle w:val="FirstParagraph"/>
      </w:pPr>
      <w:r>
        <w:t xml:space="preserve">OpenCL takes a wider view of computation than CUDA</w:t>
      </w:r>
    </w:p>
    <w:p>
      <w:pPr>
        <w:pStyle w:val="TextBody"/>
      </w:pPr>
      <w:r>
        <w:t xml:space="preserve">While CUDA is explicitly about GPU computation, OpenCL tries to</w:t>
      </w:r>
      <w:r>
        <w:t xml:space="preserve"> </w:t>
      </w:r>
      <w:r>
        <w:t xml:space="preserve">abstract away from the hardware and provide the programmer with a generic</w:t>
      </w:r>
      <w:r>
        <w:t xml:space="preserve"> </w:t>
      </w:r>
      <w:r>
        <w:t xml:space="preserve">programming interface, independent of the underlying hardware</w:t>
      </w:r>
    </w:p>
    <w:p>
      <w:pPr>
        <w:pStyle w:val="TextBody"/>
      </w:pPr>
      <w:r>
        <w:t xml:space="preserve">It tries hard not to assume there is a GPU coprocessor</w:t>
      </w:r>
      <w:r>
        <w:t xml:space="preserve"> </w:t>
      </w:r>
      <w:r>
        <w:t xml:space="preserve">specifically, but just some</w:t>
      </w:r>
      <w:r>
        <w:t xml:space="preserve"> </w:t>
      </w:r>
      <w:r>
        <w:t xml:space="preserve">“</w:t>
      </w:r>
      <w:r>
        <w:t xml:space="preserve">compute resource</w:t>
      </w:r>
      <w:r>
        <w:t xml:space="preserve">”</w:t>
      </w:r>
      <w:r>
        <w:t xml:space="preserve"> </w:t>
      </w:r>
      <w:r>
        <w:t xml:space="preserve">coprocessor</w:t>
      </w:r>
    </w:p>
    <w:p>
      <w:pPr>
        <w:pStyle w:val="TextBody"/>
      </w:pPr>
      <w:r>
        <w:t xml:space="preserve">OpenCL is provided as a library that is callable from standard C</w:t>
      </w:r>
      <w:r>
        <w:t xml:space="preserve"> </w:t>
      </w:r>
      <w:r>
        <w:t xml:space="preserve">(and other languages), thus not needing a special compiler</w:t>
      </w:r>
    </w:p>
    <w:bookmarkEnd w:id="87"/>
    <w:bookmarkEnd w:id="88"/>
    <w:bookmarkStart w:id="90" w:name="gpus-26"/>
    <w:p>
      <w:pPr>
        <w:pStyle w:val="Heading3"/>
      </w:pPr>
      <w:r>
        <w:t xml:space="preserve">29. GPUs</w:t>
      </w:r>
    </w:p>
    <w:bookmarkStart w:id="89" w:name="opencl-1"/>
    <w:p>
      <w:pPr>
        <w:pStyle w:val="Heading4"/>
      </w:pPr>
      <w:r>
        <w:t xml:space="preserve">OpenCL</w:t>
      </w:r>
    </w:p>
    <w:p>
      <w:pPr>
        <w:pStyle w:val="FirstParagraph"/>
      </w:pPr>
      <w:r>
        <w:t xml:space="preserve">Things that CUDA has special syntax for (in particular kernel setup and</w:t>
      </w:r>
      <w:r>
        <w:t xml:space="preserve"> </w:t>
      </w:r>
      <w:r>
        <w:t xml:space="preserve">launch) are done via normal function calls in OpenCL</w:t>
      </w:r>
    </w:p>
    <w:p>
      <w:pPr>
        <w:pStyle w:val="TextBody"/>
      </w:pPr>
      <w:r>
        <w:t xml:space="preserve">OpenCL kernel code is kept in separate files from the C/</w:t>
      </w:r>
      <w:r>
        <w:rPr>
          <w:rStyle w:val="VerbatimChar"/>
        </w:rPr>
        <w:t xml:space="preserve">C++</w:t>
      </w:r>
      <w:r>
        <w:t xml:space="preserve"> </w:t>
      </w:r>
      <w:r>
        <w:t xml:space="preserve">CPU code</w:t>
      </w:r>
    </w:p>
    <w:p>
      <w:pPr>
        <w:pStyle w:val="TextBody"/>
      </w:pPr>
      <w:r>
        <w:t xml:space="preserve">Kernel code is read, compiled and executed by calling functions in</w:t>
      </w:r>
      <w:r>
        <w:t xml:space="preserve"> </w:t>
      </w:r>
      <w:r>
        <w:t xml:space="preserve">the CPU code</w:t>
      </w:r>
    </w:p>
    <w:p>
      <w:pPr>
        <w:pStyle w:val="TextBody"/>
      </w:pPr>
      <w:r>
        <w:t xml:space="preserve">Much like the shader code in OpenGL and the like</w:t>
      </w:r>
    </w:p>
    <w:bookmarkEnd w:id="89"/>
    <w:bookmarkEnd w:id="90"/>
    <w:bookmarkStart w:id="92" w:name="gpus-27"/>
    <w:p>
      <w:pPr>
        <w:pStyle w:val="Heading3"/>
      </w:pPr>
      <w:r>
        <w:t xml:space="preserve">30. GPUs</w:t>
      </w:r>
    </w:p>
    <w:bookmarkStart w:id="91" w:name="opencl-2"/>
    <w:p>
      <w:pPr>
        <w:pStyle w:val="Heading4"/>
      </w:pPr>
      <w:r>
        <w:t xml:space="preserve">OpenCL</w:t>
      </w:r>
    </w:p>
    <w:p>
      <w:pPr>
        <w:pStyle w:val="FirstParagraph"/>
      </w:pPr>
      <w:r>
        <w:t xml:space="preserve">In being generic, it is harder to use than CUDA, which does one thing well</w:t>
      </w:r>
    </w:p>
    <w:p>
      <w:pPr>
        <w:pStyle w:val="TextBody"/>
      </w:pPr>
      <w:r>
        <w:t xml:space="preserve">CUDA can produce fast code, particularly if tuned to the specific</w:t>
      </w:r>
      <w:r>
        <w:t xml:space="preserve"> </w:t>
      </w:r>
      <w:r>
        <w:t xml:space="preserve">hardware</w:t>
      </w:r>
    </w:p>
    <w:p>
      <w:pPr>
        <w:pStyle w:val="TextBody"/>
      </w:pPr>
      <w:r>
        <w:t xml:space="preserve">But the hardware must be an NVIDIA card</w:t>
      </w:r>
    </w:p>
    <w:p>
      <w:pPr>
        <w:pStyle w:val="TextBody"/>
      </w:pPr>
      <w:r>
        <w:t xml:space="preserve">Current OpenCL compilers produce code that runs universally but at</w:t>
      </w:r>
      <w:r>
        <w:t xml:space="preserve"> </w:t>
      </w:r>
      <w:r>
        <w:t xml:space="preserve">sometimes uninspiring speeds (so code still needs the machine-specific tuning</w:t>
      </w:r>
      <w:r>
        <w:t xml:space="preserve"> </w:t>
      </w:r>
      <w:r>
        <w:t xml:space="preserve">that OpenCL was supposed to avoid)</w:t>
      </w:r>
    </w:p>
    <w:p>
      <w:pPr>
        <w:pStyle w:val="TextBody"/>
      </w:pPr>
      <w:r>
        <w:t xml:space="preserve">And there are features in the OpenCL programming model that reveal</w:t>
      </w:r>
      <w:r>
        <w:t xml:space="preserve"> </w:t>
      </w:r>
      <w:r>
        <w:t xml:space="preserve">that the designers were still thinking of GPUs underneath the supposed</w:t>
      </w:r>
      <w:r>
        <w:t xml:space="preserve"> </w:t>
      </w:r>
      <w:r>
        <w:t xml:space="preserve">genericity</w:t>
      </w:r>
    </w:p>
    <w:bookmarkEnd w:id="91"/>
    <w:bookmarkEnd w:id="92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63" Target="media/rId63.svg" /><Relationship Type="http://schemas.openxmlformats.org/officeDocument/2006/relationships/image" Id="rId67" Target="media/rId67.svg" /><Relationship Type="http://schemas.openxmlformats.org/officeDocument/2006/relationships/image" Id="rId71" Target="media/rId71.svg" /><Relationship Type="http://schemas.openxmlformats.org/officeDocument/2006/relationships/image" Id="rId55" Target="media/rId55.svg" /><Relationship Type="http://schemas.openxmlformats.org/officeDocument/2006/relationships/image" Id="rId58" Target="media/rId58.png" /><Relationship Type="http://schemas.openxmlformats.org/officeDocument/2006/relationships/image" Id="rId66" Target="media/rId66.png" /><Relationship Type="http://schemas.openxmlformats.org/officeDocument/2006/relationships/image" Id="rId70" Target="media/rId70.png" /><Relationship Type="http://schemas.openxmlformats.org/officeDocument/2006/relationships/image" Id="rId74" Target="media/rId74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2023-12-07T09:39:15Z</dcterms:created>
  <dcterms:modified xsi:type="dcterms:W3CDTF">2023-12-07T09:39:15Z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