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3.svg" ContentType="image/svg+xml"/>
  <Override PartName="/word/media/rId4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opics"/>
    <w:p>
      <w:pPr>
        <w:pStyle w:val="Heading3"/>
      </w:pPr>
      <w:r>
        <w:t xml:space="preserve">1. Topics</w:t>
      </w:r>
    </w:p>
    <w:p>
      <w:pPr>
        <w:pStyle w:val="FirstParagraph"/>
      </w:pPr>
      <w:r>
        <w:t xml:space="preserve">We now look at a few topics in parallel computing</w:t>
      </w:r>
    </w:p>
    <w:p>
      <w:pPr>
        <w:pStyle w:val="TextBody"/>
      </w:pPr>
      <w:r>
        <w:t xml:space="preserve">Each year this unit is given may cover different topics so don’t</w:t>
      </w:r>
      <w:r>
        <w:t xml:space="preserve"> </w:t>
      </w:r>
      <w:r>
        <w:t xml:space="preserve">be too worried if past exam papers ask questions on things that were not</w:t>
      </w:r>
      <w:r>
        <w:t xml:space="preserve"> </w:t>
      </w:r>
      <w:r>
        <w:t xml:space="preserve">covered this year</w:t>
      </w:r>
    </w:p>
    <w:bookmarkEnd w:id="20"/>
    <w:bookmarkStart w:id="21" w:name="hardware"/>
    <w:p>
      <w:pPr>
        <w:pStyle w:val="Heading3"/>
      </w:pPr>
      <w:r>
        <w:t xml:space="preserve">2. Hardware</w:t>
      </w:r>
    </w:p>
    <w:p>
      <w:pPr>
        <w:pStyle w:val="FirstParagraph"/>
      </w:pPr>
      <w:r>
        <w:t xml:space="preserve">We have seen that there are many kinds of parallelism</w:t>
      </w:r>
    </w:p>
    <w:p>
      <w:pPr>
        <w:pStyle w:val="TextBody"/>
      </w:pPr>
      <w:r>
        <w:t xml:space="preserve">But there has been hardware support for parallelism for much longer than</w:t>
      </w:r>
      <w:r>
        <w:t xml:space="preserve"> </w:t>
      </w:r>
      <w:r>
        <w:t xml:space="preserve">you might think</w:t>
      </w:r>
    </w:p>
    <w:p>
      <w:pPr>
        <w:pStyle w:val="TextBody"/>
      </w:pPr>
      <w:r>
        <w:t xml:space="preserve">Even in sequential CPUs!</w:t>
      </w:r>
    </w:p>
    <w:bookmarkEnd w:id="21"/>
    <w:bookmarkStart w:id="22" w:name="hardware-1"/>
    <w:p>
      <w:pPr>
        <w:pStyle w:val="Heading3"/>
      </w:pPr>
      <w:r>
        <w:t xml:space="preserve">3. Hardware</w:t>
      </w:r>
    </w:p>
    <w:p>
      <w:pPr>
        <w:pStyle w:val="FirstParagraph"/>
      </w:pPr>
      <w:r>
        <w:rPr>
          <w:bCs/>
          <w:b/>
        </w:rPr>
        <w:t xml:space="preserve">Bit level</w:t>
      </w:r>
    </w:p>
    <w:p>
      <w:pPr>
        <w:pStyle w:val="TextBody"/>
      </w:pPr>
      <w:r>
        <w:t xml:space="preserve">Recall from the 1st Year Architecture unit about adders: adding together</w:t>
      </w:r>
      <w:r>
        <w:t xml:space="preserve"> </w:t>
      </w:r>
      <w:r>
        <w:t xml:space="preserve">two binary words</w:t>
      </w:r>
    </w:p>
    <w:p>
      <w:pPr>
        <w:pStyle w:val="TextBody"/>
      </w:pPr>
      <w:r>
        <w:t xml:space="preserve">Serial Adders work one bit at a time, propagating the carry up the</w:t>
      </w:r>
      <w:r>
        <w:t xml:space="preserve"> </w:t>
      </w:r>
      <w:r>
        <w:t xml:space="preserve">words as they do</w:t>
      </w:r>
    </w:p>
    <w:p>
      <w:pPr>
        <w:pStyle w:val="TextBody"/>
      </w:pPr>
      <w:r>
        <w:t xml:space="preserve">Simple hardware, simple to implement</w:t>
      </w:r>
    </w:p>
    <w:p>
      <w:pPr>
        <w:pStyle w:val="TextBody"/>
      </w:pPr>
      <w:r>
        <w:t xml:space="preserve">Parallel Adders work on all the bits in parallel</w:t>
      </w:r>
    </w:p>
    <w:p>
      <w:pPr>
        <w:pStyle w:val="TextBody"/>
      </w:pPr>
      <w:r>
        <w:t xml:space="preserve">More complex and expensive hardware, but faster</w:t>
      </w:r>
    </w:p>
    <w:p>
      <w:pPr>
        <w:pStyle w:val="TextBody"/>
      </w:pPr>
      <w:r>
        <w:t xml:space="preserve">A simple example, but this illustrates how parallelism trades</w:t>
      </w:r>
      <w:r>
        <w:t xml:space="preserve"> </w:t>
      </w:r>
      <w:r>
        <w:t xml:space="preserve">complexity for speed</w:t>
      </w:r>
    </w:p>
    <w:bookmarkEnd w:id="22"/>
    <w:bookmarkStart w:id="23" w:name="hardware-2"/>
    <w:p>
      <w:pPr>
        <w:pStyle w:val="Heading3"/>
      </w:pPr>
      <w:r>
        <w:t xml:space="preserve">4. Hardware</w:t>
      </w:r>
    </w:p>
    <w:p>
      <w:pPr>
        <w:pStyle w:val="FirstParagraph"/>
      </w:pPr>
      <w:r>
        <w:rPr>
          <w:bCs/>
          <w:b/>
        </w:rPr>
        <w:t xml:space="preserve">Pipelines</w:t>
      </w:r>
    </w:p>
    <w:p>
      <w:pPr>
        <w:pStyle w:val="TextBody"/>
      </w:pPr>
      <w:r>
        <w:t xml:space="preserve">Again from Architecture: instructions are executed faster by using a</w:t>
      </w:r>
      <w:r>
        <w:t xml:space="preserve"> </w:t>
      </w:r>
      <w:r>
        <w:t xml:space="preserve">pipeline</w:t>
      </w:r>
    </w:p>
    <w:p>
      <w:pPr>
        <w:pStyle w:val="TextBody"/>
      </w:pPr>
      <w:r>
        <w:t xml:space="preserve">This is parallelism by overlapping the</w:t>
      </w:r>
      <w:r>
        <w:t xml:space="preserve"> </w:t>
      </w:r>
      <w:r>
        <w:t xml:space="preserve">fetch</w:t>
      </w:r>
      <m:oMath>
        <m:r>
          <m:rPr>
            <m:sty m:val="p"/>
          </m:rPr>
          <m:t>→</m:t>
        </m:r>
      </m:oMath>
      <w:r>
        <w:t xml:space="preserve">decode</w:t>
      </w:r>
      <m:oMath>
        <m:r>
          <m:rPr>
            <m:sty m:val="p"/>
          </m:rPr>
          <m:t>→</m:t>
        </m:r>
      </m:oMath>
      <w:r>
        <w:t xml:space="preserve">fetch arguments</w:t>
      </w:r>
      <m:oMath>
        <m:r>
          <m:rPr>
            <m:sty m:val="p"/>
          </m:rPr>
          <m:t>→</m:t>
        </m:r>
      </m:oMath>
      <w:r>
        <w:t xml:space="preserve">execute</w:t>
      </w:r>
      <m:oMath>
        <m:r>
          <m:rPr>
            <m:sty m:val="p"/>
          </m:rPr>
          <m:t>→</m:t>
        </m:r>
      </m:oMath>
      <w:r>
        <w:t xml:space="preserve">store</w:t>
      </w:r>
      <w:r>
        <w:t xml:space="preserve"> </w:t>
      </w:r>
      <w:r>
        <w:t xml:space="preserve">result</w:t>
      </w:r>
      <w:r>
        <w:br/>
      </w:r>
      <w:r>
        <w:t xml:space="preserve">cycle</w:t>
      </w:r>
    </w:p>
    <w:bookmarkEnd w:id="23"/>
    <w:bookmarkStart w:id="24" w:name="hardware-3"/>
    <w:p>
      <w:pPr>
        <w:pStyle w:val="Heading3"/>
      </w:pPr>
      <w:r>
        <w:t xml:space="preserve">5. Hardware</w:t>
      </w:r>
    </w:p>
    <w:p>
      <w:pPr>
        <w:pStyle w:val="FirstParagraph"/>
      </w:pPr>
      <w:r>
        <w:t xml:space="preserve"> </w:t>
      </w:r>
      <w:r>
        <w:t xml:space="preserve">fetch</w:t>
      </w:r>
      <m:oMath>
        <m:r>
          <m:rPr>
            <m:sty m:val="p"/>
          </m:rPr>
          <m:t>→</m:t>
        </m:r>
      </m:oMath>
      <w:r>
        <w:t xml:space="preserve">decode</w:t>
      </w:r>
      <m:oMath>
        <m:r>
          <m:rPr>
            <m:sty m:val="p"/>
          </m:rPr>
          <m:t>→</m:t>
        </m:r>
      </m:oMath>
      <w:r>
        <w:t xml:space="preserve">args</w:t>
      </w:r>
      <m:oMath>
        <m:r>
          <m:rPr>
            <m:sty m:val="p"/>
          </m:rPr>
          <m:t>→</m:t>
        </m:r>
      </m:oMath>
      <w:r>
        <w:t xml:space="preserve">exec</w:t>
      </w:r>
      <m:oMath>
        <m:r>
          <m:rPr>
            <m:sty m:val="p"/>
          </m:rPr>
          <m:t>→</m:t>
        </m:r>
      </m:oMath>
      <w:r>
        <w:t xml:space="preserve">store</w:t>
      </w:r>
      <m:oMath>
        <m:r>
          <m:rPr>
            <m:sty m:val="p"/>
          </m:rPr>
          <m:t>→</m:t>
        </m:r>
      </m:oMath>
      <w:r>
        <w:t xml:space="preserve">fetch</w:t>
      </w:r>
      <m:oMath>
        <m:r>
          <m:rPr>
            <m:sty m:val="p"/>
          </m:rPr>
          <m:t>→</m:t>
        </m:r>
      </m:oMath>
      <w:r>
        <w:t xml:space="preserve">decode</w:t>
      </w:r>
      <m:oMath>
        <m:r>
          <m:rPr>
            <m:sty m:val="p"/>
          </m:rPr>
          <m:t>→</m:t>
        </m:r>
      </m:oMath>
      <w:r>
        <w:t xml:space="preserve">args</w:t>
      </w:r>
      <w:r>
        <w:br/>
      </w:r>
      <m:oMath>
        <m:r>
          <m:rPr>
            <m:sty m:val="p"/>
          </m:rPr>
          <m:t>→</m:t>
        </m:r>
      </m:oMath>
      <w:r>
        <w:t xml:space="preserve">exec</w:t>
      </w:r>
      <m:oMath>
        <m:r>
          <m:rPr>
            <m:sty m:val="p"/>
          </m:rPr>
          <m:t>→</m:t>
        </m:r>
      </m:oMath>
      <w:r>
        <w:t xml:space="preserve">store</w:t>
      </w:r>
      <m:oMath>
        <m:r>
          <m:rPr>
            <m:sty m:val="p"/>
          </m:rPr>
          <m:t>→</m:t>
        </m:r>
      </m:oMath>
      <w:r>
        <w:t xml:space="preserve">fetch</w:t>
      </w:r>
      <m:oMath>
        <m:r>
          <m:rPr>
            <m:sty m:val="p"/>
          </m:rPr>
          <m:t>→</m:t>
        </m:r>
      </m:oMath>
      <w:r>
        <w:t xml:space="preserve">decode</w:t>
      </w:r>
      <m:oMath>
        <m:r>
          <m:rPr>
            <m:sty m:val="p"/>
          </m:rPr>
          <m:t>→</m:t>
        </m:r>
      </m:oMath>
      <w:r>
        <w:t xml:space="preserve">args</w:t>
      </w:r>
      <m:oMath>
        <m:r>
          <m:rPr>
            <m:sty m:val="p"/>
          </m:rPr>
          <m:t>→</m:t>
        </m:r>
      </m:oMath>
      <w:r>
        <w:t xml:space="preserve">exec</w:t>
      </w:r>
      <m:oMath>
        <m:r>
          <m:rPr>
            <m:sty m:val="p"/>
          </m:rPr>
          <m:t>→</m:t>
        </m:r>
      </m:oMath>
      <w:r>
        <w:t xml:space="preserve">store</w:t>
      </w:r>
      <m:oMath>
        <m:r>
          <m:rPr>
            <m:sty m:val="p"/>
          </m:rPr>
          <m:t>→</m:t>
        </m:r>
      </m:oMath>
      <w:r>
        <w:t xml:space="preserve">fetch</w:t>
      </w:r>
      <w:r>
        <w:br/>
      </w:r>
      <m:oMath>
        <m:r>
          <m:rPr>
            <m:sty m:val="p"/>
          </m:rPr>
          <m:t>→</m:t>
        </m:r>
      </m:oMath>
      <w:r>
        <w:t xml:space="preserve">decode</w:t>
      </w:r>
      <m:oMath>
        <m:r>
          <m:rPr>
            <m:sty m:val="p"/>
          </m:rPr>
          <m:t>→</m:t>
        </m:r>
      </m:oMath>
      <w:r>
        <w:t xml:space="preserve">args</w:t>
      </w:r>
      <m:oMath>
        <m:r>
          <m:rPr>
            <m:sty m:val="p"/>
          </m:rPr>
          <m:t>→</m:t>
        </m:r>
      </m:oMath>
      <w:r>
        <w:t xml:space="preserve">exec</w:t>
      </w:r>
      <m:oMath>
        <m:r>
          <m:rPr>
            <m:sty m:val="p"/>
          </m:rPr>
          <m:t>→</m:t>
        </m:r>
      </m:oMath>
      <w:r>
        <w:t xml:space="preserve">store…</w:t>
      </w:r>
    </w:p>
    <w:p>
      <w:pPr>
        <w:pStyle w:val="TextBody"/>
      </w:pPr>
      <w:r>
        <w:t xml:space="preserve">becomes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>
        <w:tc>
          <w:tcPr/>
          <w:p>
            <w:pPr>
              <w:pStyle w:val="Compact"/>
              <w:jc w:val="center"/>
            </w:pPr>
            <w:r>
              <w:t xml:space="preserve">fetch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decode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args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exec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store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fetch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decode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args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exec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store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fetch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decode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args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exec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store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fetch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decode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args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exec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→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store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…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w:r>
        <w:t xml:space="preserve">Again, more complexity for speed</w:t>
      </w:r>
    </w:p>
    <w:p>
      <w:pPr>
        <w:pStyle w:val="TextBody"/>
      </w:pPr>
      <w:r>
        <w:t xml:space="preserve">It also shows how simple CPU clock speed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good</w:t>
      </w:r>
      <w:r>
        <w:t xml:space="preserve"> </w:t>
      </w:r>
      <w:r>
        <w:t xml:space="preserve">indicator of speed of processing</w:t>
      </w:r>
    </w:p>
    <w:p>
      <w:pPr>
        <w:pStyle w:val="TextBody"/>
      </w:pPr>
      <w:r>
        <w:t xml:space="preserve">A pipelined CPU will produce results faster than a non-pipelined</w:t>
      </w:r>
      <w:r>
        <w:t xml:space="preserve"> </w:t>
      </w:r>
      <w:r>
        <w:t xml:space="preserve">CPU of the same clock speed</w:t>
      </w:r>
    </w:p>
    <w:bookmarkEnd w:id="24"/>
    <w:bookmarkStart w:id="25" w:name="hardware-4"/>
    <w:p>
      <w:pPr>
        <w:pStyle w:val="Heading3"/>
      </w:pPr>
      <w:r>
        <w:t xml:space="preserve">6. Hardware</w:t>
      </w:r>
    </w:p>
    <w:p>
      <w:pPr>
        <w:pStyle w:val="FirstParagraph"/>
      </w:pPr>
      <w:r>
        <w:rPr>
          <w:bCs/>
          <w:b/>
        </w:rPr>
        <w:t xml:space="preserve">Coprocessors</w:t>
      </w:r>
    </w:p>
    <w:p>
      <w:pPr>
        <w:pStyle w:val="TextBody"/>
      </w:pPr>
      <w:r>
        <w:t xml:space="preserve">Early chips were too small to fit everything on them</w:t>
      </w:r>
    </w:p>
    <w:p>
      <w:pPr>
        <w:pStyle w:val="TextBody"/>
      </w:pPr>
      <w:r>
        <w:t xml:space="preserve">So some operations were offloaded to a separate chip, a</w:t>
      </w:r>
      <w:r>
        <w:t xml:space="preserve"> </w:t>
      </w:r>
      <w:r>
        <w:t xml:space="preserve"> </w:t>
      </w:r>
      <w:r>
        <w:rPr>
          <w:iCs/>
          <w:i/>
        </w:rPr>
        <w:t xml:space="preserve">coprocessor</w:t>
      </w:r>
    </w:p>
    <w:p>
      <w:pPr>
        <w:pStyle w:val="TextBody"/>
      </w:pPr>
      <w:r>
        <w:t xml:space="preserve">At one point, a popular design was to put floating point</w:t>
      </w:r>
      <w:r>
        <w:t xml:space="preserve"> </w:t>
      </w:r>
      <w:r>
        <w:t xml:space="preserve">operations on a coprocessor and only have integer arithmetic on the main</w:t>
      </w:r>
      <w:r>
        <w:t xml:space="preserve"> </w:t>
      </w:r>
      <w:r>
        <w:t xml:space="preserve">processor chip</w:t>
      </w:r>
    </w:p>
    <w:p>
      <w:pPr>
        <w:pStyle w:val="TextBody"/>
      </w:pPr>
      <w:r>
        <w:t xml:space="preserve">The coprocessor was specialised for floating point and could do</w:t>
      </w:r>
      <w:r>
        <w:t xml:space="preserve"> </w:t>
      </w:r>
      <w:r>
        <w:t xml:space="preserve">little else</w:t>
      </w:r>
    </w:p>
    <w:p>
      <w:pPr>
        <w:pStyle w:val="TextBody"/>
      </w:pPr>
      <w:r>
        <w:t xml:space="preserve">This allowed a weak form of parallelism: ship an operation</w:t>
      </w:r>
      <w:r>
        <w:t xml:space="preserve"> </w:t>
      </w:r>
      <w:r>
        <w:t xml:space="preserve">(say a square root) off to the coprocessor, and while it is chewing on that,</w:t>
      </w:r>
      <w:r>
        <w:t xml:space="preserve"> </w:t>
      </w:r>
      <w:r>
        <w:t xml:space="preserve">the main processor can carry on with something else in parallel</w:t>
      </w:r>
    </w:p>
    <w:bookmarkEnd w:id="25"/>
    <w:bookmarkStart w:id="26" w:name="hardware-5"/>
    <w:p>
      <w:pPr>
        <w:pStyle w:val="Heading3"/>
      </w:pPr>
      <w:r>
        <w:t xml:space="preserve">7. Hardware</w:t>
      </w:r>
    </w:p>
    <w:p>
      <w:pPr>
        <w:pStyle w:val="FirstParagraph"/>
      </w:pPr>
      <w:r>
        <w:rPr>
          <w:bCs/>
          <w:b/>
        </w:rPr>
        <w:t xml:space="preserve">Coprocessors</w:t>
      </w:r>
    </w:p>
    <w:p>
      <w:pPr>
        <w:pStyle w:val="TextBody"/>
      </w:pPr>
      <w:r>
        <w:t xml:space="preserve">Floating point eventually migrated onto the main chip (using lots of</w:t>
      </w:r>
      <w:r>
        <w:t xml:space="preserve"> </w:t>
      </w:r>
      <w:r>
        <w:t xml:space="preserve">transistors!), but coprocessors are still hugely popular</w:t>
      </w:r>
    </w:p>
    <w:p>
      <w:pPr>
        <w:pStyle w:val="TextBody"/>
      </w:pPr>
      <w:r>
        <w:t xml:space="preserve">Graphics cards (GPUs) are coprocessors, originally specialised to</w:t>
      </w:r>
      <w:r>
        <w:t xml:space="preserve"> </w:t>
      </w:r>
      <w:r>
        <w:t xml:space="preserve">pixel crunching</w:t>
      </w:r>
    </w:p>
    <w:p>
      <w:pPr>
        <w:pStyle w:val="TextBody"/>
      </w:pPr>
      <w:r>
        <w:t xml:space="preserve">And now they are commonly used as</w:t>
      </w:r>
      <w:r>
        <w:t xml:space="preserve"> </w:t>
      </w:r>
      <w:r>
        <w:rPr>
          <w:iCs/>
          <w:i/>
        </w:rPr>
        <w:t xml:space="preserve">general purpose GPUs</w:t>
      </w:r>
      <w:r>
        <w:t xml:space="preserve"> </w:t>
      </w:r>
      <w:r>
        <w:t xml:space="preserve">(GPGPU) and are turning out to be important in highly parallel computation</w:t>
      </w:r>
    </w:p>
    <w:p>
      <w:pPr>
        <w:pStyle w:val="TextBody"/>
      </w:pPr>
      <w:r>
        <w:t xml:space="preserve">We shall return to GPGPUs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Tensor Processing Units</w:t>
      </w:r>
      <w:r>
        <w:t xml:space="preserve"> </w:t>
      </w:r>
      <w:r>
        <w:t xml:space="preserve">(TPUs)</w:t>
      </w:r>
    </w:p>
    <w:bookmarkEnd w:id="26"/>
    <w:bookmarkStart w:id="27" w:name="hardware-6"/>
    <w:p>
      <w:pPr>
        <w:pStyle w:val="Heading3"/>
      </w:pPr>
      <w:r>
        <w:t xml:space="preserve">8. Hardware</w:t>
      </w:r>
    </w:p>
    <w:p>
      <w:pPr>
        <w:pStyle w:val="FirstParagraph"/>
      </w:pPr>
      <w:r>
        <w:rPr>
          <w:bCs/>
          <w:b/>
        </w:rPr>
        <w:t xml:space="preserve">Superscalar</w:t>
      </w:r>
    </w:p>
    <w:p>
      <w:pPr>
        <w:pStyle w:val="TextBody"/>
      </w:pPr>
      <w:r>
        <w:t xml:space="preserve">To employ those extra transistors, engineers starting putting multiple</w:t>
      </w:r>
      <w:r>
        <w:t xml:space="preserve"> </w:t>
      </w:r>
      <w:r>
        <w:t xml:space="preserve">arithmetic units on the chip</w:t>
      </w:r>
    </w:p>
    <w:p>
      <w:pPr>
        <w:pStyle w:val="TextBody"/>
      </w:pPr>
      <w:r>
        <w:t xml:space="preserve">For example, two add units</w:t>
      </w:r>
    </w:p>
    <w:p>
      <w:pPr>
        <w:pStyle w:val="TextBody"/>
      </w:pPr>
      <w:r>
        <w:t xml:space="preserve">The processor can now do two adds at the same time</w:t>
      </w:r>
    </w:p>
    <w:p>
      <w:pPr>
        <w:pStyle w:val="TextBody"/>
      </w:pPr>
      <w:r>
        <w:t xml:space="preserve">Simultaneous execution of whole instructions is called</w:t>
      </w:r>
      <w:r>
        <w:t xml:space="preserve"> </w:t>
      </w:r>
      <w:r>
        <w:t xml:space="preserve"> </w:t>
      </w:r>
      <w:r>
        <w:rPr>
          <w:iCs/>
          <w:i/>
        </w:rPr>
        <w:t xml:space="preserve">superscalar</w:t>
      </w:r>
    </w:p>
    <w:p>
      <w:pPr>
        <w:pStyle w:val="TextBody"/>
      </w:pPr>
      <w:r>
        <w:t xml:space="preserve">Pipelining is parallel execution of</w:t>
      </w:r>
      <w:r>
        <w:t xml:space="preserve"> </w:t>
      </w:r>
      <w:r>
        <w:rPr>
          <w:iCs/>
          <w:i/>
        </w:rPr>
        <w:t xml:space="preserve">parts</w:t>
      </w:r>
      <w:r>
        <w:t xml:space="preserve"> </w:t>
      </w:r>
      <w:r>
        <w:t xml:space="preserve">of the</w:t>
      </w:r>
      <w:r>
        <w:t xml:space="preserve"> </w:t>
      </w:r>
      <w:r>
        <w:t xml:space="preserve">instruction cycle</w:t>
      </w:r>
    </w:p>
    <w:bookmarkEnd w:id="27"/>
    <w:bookmarkStart w:id="28" w:name="hardware-7"/>
    <w:p>
      <w:pPr>
        <w:pStyle w:val="Heading3"/>
      </w:pPr>
      <w:r>
        <w:t xml:space="preserve">9. Hardware</w:t>
      </w:r>
    </w:p>
    <w:p>
      <w:pPr>
        <w:pStyle w:val="FirstParagraph"/>
      </w:pPr>
      <w:r>
        <w:t xml:space="preserve">For example, the two adds in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 x1 = y1 + z1; x2 = y2 + z2;</w:t>
      </w:r>
    </w:p>
    <w:p>
      <w:pPr>
        <w:pStyle w:val="TextBody"/>
      </w:pPr>
      <w:r>
        <w:t xml:space="preserve">can be done at the same time</w:t>
      </w:r>
    </w:p>
    <w:p>
      <w:pPr>
        <w:pStyle w:val="TextBody"/>
      </w:pPr>
      <w:r>
        <w:t xml:space="preserve">However, the two adds in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 x1 = y1 + z1; x2 = x1 + z2;</w:t>
      </w:r>
    </w:p>
    <w:p>
      <w:pPr>
        <w:pStyle w:val="TextBody"/>
      </w:pPr>
      <w:r>
        <w:t xml:space="preserve">cannot be done at the same time</w:t>
      </w:r>
    </w:p>
    <w:p>
      <w:pPr>
        <w:pStyle w:val="TextBody"/>
      </w:pPr>
      <w:r>
        <w:t xml:space="preserve">The CPU needs to sort out the dependencies to determine if it can</w:t>
      </w:r>
      <w:r>
        <w:t xml:space="preserve"> </w:t>
      </w:r>
      <w:r>
        <w:t xml:space="preserve">do simultaneous multiple operations</w:t>
      </w:r>
    </w:p>
    <w:bookmarkEnd w:id="28"/>
    <w:bookmarkStart w:id="30" w:name="hardware-8"/>
    <w:p>
      <w:pPr>
        <w:pStyle w:val="Heading3"/>
      </w:pPr>
      <w:r>
        <w:t xml:space="preserve">10. Hardware</w:t>
      </w:r>
    </w:p>
    <w:bookmarkStart w:id="29" w:name="out-of-order"/>
    <w:p>
      <w:pPr>
        <w:pStyle w:val="Heading4"/>
      </w:pPr>
      <w:r>
        <w:t xml:space="preserve">Out of Order</w:t>
      </w:r>
    </w:p>
    <w:p>
      <w:pPr>
        <w:pStyle w:val="FirstParagraph"/>
      </w:pPr>
      <w:r>
        <w:t xml:space="preserve">This can be improved with careful</w:t>
      </w:r>
      <w:r>
        <w:t xml:space="preserve"> </w:t>
      </w:r>
      <w:r>
        <w:rPr>
          <w:iCs/>
          <w:i/>
        </w:rPr>
        <w:t xml:space="preserve">instruction scheduling</w:t>
      </w:r>
      <w:r>
        <w:t xml:space="preserve"> </w:t>
      </w:r>
      <w:r>
        <w:t xml:space="preserve">by the</w:t>
      </w:r>
      <w:r>
        <w:t xml:space="preserve"> </w:t>
      </w:r>
      <w:r>
        <w:t xml:space="preserve">processor, to let it do</w:t>
      </w:r>
      <w:r>
        <w:t xml:space="preserve"> </w:t>
      </w:r>
      <w:r>
        <w:rPr>
          <w:iCs/>
          <w:i/>
        </w:rPr>
        <w:t xml:space="preserve">out of order execution</w:t>
      </w:r>
    </w:p>
    <w:p>
      <w:pPr>
        <w:pStyle w:val="TextBody"/>
      </w:pPr>
      <w:r>
        <w:t xml:space="preserve">For example, the code</w:t>
      </w:r>
    </w:p>
    <w:p>
      <w:pPr>
        <w:pStyle w:val="SourceCode"/>
      </w:pPr>
      <w:r>
        <w:rPr>
          <w:rStyle w:val="VerbatimChar"/>
        </w:rPr>
        <w:t xml:space="preserve">x1 = y1 + z1;</w:t>
      </w:r>
      <w:r>
        <w:br/>
      </w:r>
      <w:r>
        <w:rPr>
          <w:rStyle w:val="VerbatimChar"/>
        </w:rPr>
        <w:t xml:space="preserve">a1 = x1*y1;</w:t>
      </w:r>
      <w:r>
        <w:br/>
      </w:r>
      <w:r>
        <w:rPr>
          <w:rStyle w:val="VerbatimChar"/>
        </w:rPr>
        <w:t xml:space="preserve">x2 = y2 + z2;</w:t>
      </w:r>
    </w:p>
    <w:p>
      <w:pPr>
        <w:pStyle w:val="FirstParagraph"/>
      </w:pPr>
      <w:r>
        <w:t xml:space="preserve">is equivalent in results to</w:t>
      </w:r>
    </w:p>
    <w:p>
      <w:pPr>
        <w:pStyle w:val="SourceCode"/>
      </w:pPr>
      <w:r>
        <w:rPr>
          <w:rStyle w:val="VerbatimChar"/>
        </w:rPr>
        <w:t xml:space="preserve">x1 = y1 + z1;</w:t>
      </w:r>
      <w:r>
        <w:br/>
      </w:r>
      <w:r>
        <w:rPr>
          <w:rStyle w:val="VerbatimChar"/>
        </w:rPr>
        <w:t xml:space="preserve">x2 = y2 + z2;</w:t>
      </w:r>
      <w:r>
        <w:br/>
      </w:r>
      <w:r>
        <w:rPr>
          <w:rStyle w:val="VerbatimChar"/>
        </w:rPr>
        <w:t xml:space="preserve">a1 = x1*y1;</w:t>
      </w:r>
    </w:p>
    <w:p>
      <w:pPr>
        <w:pStyle w:val="FirstParagraph"/>
      </w:pPr>
      <w:r>
        <w:t xml:space="preserve">but on a CPU with two add units the latter can do the two adds in parallel</w:t>
      </w:r>
    </w:p>
    <w:bookmarkEnd w:id="29"/>
    <w:bookmarkEnd w:id="30"/>
    <w:bookmarkStart w:id="32" w:name="hardware-9"/>
    <w:p>
      <w:pPr>
        <w:pStyle w:val="Heading3"/>
      </w:pPr>
      <w:r>
        <w:t xml:space="preserve">11. Hardware</w:t>
      </w:r>
    </w:p>
    <w:bookmarkStart w:id="31" w:name="out-of-order-1"/>
    <w:p>
      <w:pPr>
        <w:pStyle w:val="Heading4"/>
      </w:pPr>
      <w:r>
        <w:t xml:space="preserve">Out of Order</w:t>
      </w:r>
    </w:p>
    <w:p>
      <w:pPr>
        <w:pStyle w:val="FirstParagraph"/>
      </w:pPr>
      <w:r>
        <w:t xml:space="preserve">A processor that does out of order execution will scan the instruction</w:t>
      </w:r>
      <w:r>
        <w:t xml:space="preserve"> </w:t>
      </w:r>
      <w:r>
        <w:t xml:space="preserve">stream, analyse the upcoming operations and their dependencies, and reorder</w:t>
      </w:r>
      <w:r>
        <w:t xml:space="preserve"> </w:t>
      </w:r>
      <w:r>
        <w:t xml:space="preserve">them suitably</w:t>
      </w:r>
    </w:p>
    <w:p>
      <w:pPr>
        <w:pStyle w:val="TextBody"/>
      </w:pPr>
      <w:r>
        <w:t xml:space="preserve">Implementing this in the hardware uses a lots of transistors, and</w:t>
      </w:r>
      <w:r>
        <w:t xml:space="preserve"> </w:t>
      </w:r>
      <w:r>
        <w:t xml:space="preserve">so keeps the engineers happy</w:t>
      </w:r>
    </w:p>
    <w:p>
      <w:pPr>
        <w:pStyle w:val="TextBody"/>
      </w:pPr>
      <w:r>
        <w:t xml:space="preserve">Compiler writers can help somewhat by generating machine code that</w:t>
      </w:r>
      <w:r>
        <w:t xml:space="preserve"> </w:t>
      </w:r>
      <w:r>
        <w:t xml:space="preserve">is easier for the hardware to analyse</w:t>
      </w:r>
    </w:p>
    <w:p>
      <w:pPr>
        <w:pStyle w:val="TextBody"/>
      </w:pPr>
      <w:r>
        <w:t xml:space="preserve">But, mostly, this is a hardware feature</w:t>
      </w:r>
    </w:p>
    <w:bookmarkEnd w:id="31"/>
    <w:bookmarkEnd w:id="32"/>
    <w:bookmarkStart w:id="34" w:name="hardware-10"/>
    <w:p>
      <w:pPr>
        <w:pStyle w:val="Heading3"/>
      </w:pPr>
      <w:r>
        <w:t xml:space="preserve">12. Hardware</w:t>
      </w:r>
    </w:p>
    <w:bookmarkStart w:id="33" w:name="out-of-order-2"/>
    <w:p>
      <w:pPr>
        <w:pStyle w:val="Heading4"/>
      </w:pPr>
      <w:r>
        <w:t xml:space="preserve">Out of Order</w:t>
      </w:r>
    </w:p>
    <w:p>
      <w:pPr>
        <w:pStyle w:val="FirstParagraph"/>
      </w:pPr>
      <w:r>
        <w:t xml:space="preserve">But we have already seen how out of order execution can break parallel</w:t>
      </w:r>
      <w:r>
        <w:t xml:space="preserve"> </w:t>
      </w:r>
      <w:r>
        <w:t xml:space="preserve">code if we are not careful</w:t>
      </w:r>
    </w:p>
    <w:bookmarkEnd w:id="33"/>
    <w:bookmarkEnd w:id="34"/>
    <w:bookmarkStart w:id="37" w:name="hardware-11"/>
    <w:p>
      <w:pPr>
        <w:pStyle w:val="Heading3"/>
      </w:pPr>
      <w:r>
        <w:t xml:space="preserve">13. Hardware</w:t>
      </w:r>
    </w:p>
    <w:bookmarkStart w:id="36" w:name="out-of-order-3"/>
    <w:p>
      <w:pPr>
        <w:pStyle w:val="Heading4"/>
      </w:pPr>
      <w:r>
        <w:t xml:space="preserve">Out of Order</w:t>
      </w:r>
    </w:p>
    <w:p>
      <w:pPr>
        <w:pStyle w:val="FirstParagraph"/>
      </w:pPr>
      <w:r>
        <w:rPr>
          <w:bCs/>
          <w:b/>
        </w:rPr>
        <w:t xml:space="preserve">Hard Exercise</w:t>
      </w:r>
      <w:r>
        <w:t xml:space="preserve"> </w:t>
      </w:r>
      <w:r>
        <w:t xml:space="preserve">(come back to this later). Suppose we have initial values</w:t>
      </w:r>
      <w:r>
        <w:t xml:space="preserve"> </w:t>
      </w:r>
      <w:r>
        <w:rPr>
          <w:rStyle w:val="VerbatimChar"/>
        </w:rPr>
        <w:t xml:space="preserve">x = 0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y = 1</w:t>
      </w:r>
      <w:r>
        <w:t xml:space="preserve">. Two parallel threads on hardware that does out</w:t>
      </w:r>
      <w:r>
        <w:t xml:space="preserve"> </w:t>
      </w:r>
      <w:r>
        <w:t xml:space="preserve">of order execution: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Thread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Thread 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y = 3;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if (x == 1) {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x = 1;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y = 2*y;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}</w:t>
            </w:r>
          </w:p>
        </w:tc>
      </w:tr>
    </w:tbl>
    <w:p>
      <w:pPr>
        <w:pStyle w:val="TextBody"/>
      </w:pPr>
      <w:r>
        <w:t xml:space="preserve">What are the possible final values of</w:t>
      </w:r>
      <w:r>
        <w:t xml:space="preserve"> </w:t>
      </w:r>
      <w:r>
        <w:rPr>
          <w:rStyle w:val="VerbatimChar"/>
        </w:rPr>
        <w:t xml:space="preserve">y</w:t>
      </w:r>
      <w:r>
        <w:t xml:space="preserve">?</w:t>
      </w:r>
    </w:p>
    <w:p>
      <w:pPr>
        <w:pStyle w:val="TextBody"/>
      </w:pPr>
      <w:r>
        <w:t xml:space="preserve">Example taken from the Rust website; also see</w:t>
      </w:r>
      <w:r>
        <w:t xml:space="preserve"> </w:t>
      </w:r>
      <w:hyperlink r:id="rId35">
        <w:r>
          <w:rPr>
            <w:rStyle w:val="InternetLink"/>
          </w:rPr>
          <w:t xml:space="preserve">https://en.wikipedia.org/wiki/Memory_ordering</w:t>
        </w:r>
      </w:hyperlink>
    </w:p>
    <w:bookmarkEnd w:id="36"/>
    <w:bookmarkEnd w:id="37"/>
    <w:bookmarkStart w:id="38" w:name="hardware-12"/>
    <w:p>
      <w:pPr>
        <w:pStyle w:val="Heading3"/>
      </w:pPr>
      <w:r>
        <w:t xml:space="preserve">14. Hardware</w:t>
      </w:r>
    </w:p>
    <w:p>
      <w:pPr>
        <w:pStyle w:val="FirstParagraph"/>
      </w:pPr>
      <w:r>
        <w:rPr>
          <w:bCs/>
          <w:b/>
        </w:rPr>
        <w:t xml:space="preserve">Hyperthreading</w:t>
      </w:r>
    </w:p>
    <w:p>
      <w:pPr>
        <w:pStyle w:val="TextBody"/>
      </w:pPr>
      <w:r>
        <w:t xml:space="preserve">The next stage is to duplicate the state-bearing parts of the processor,</w:t>
      </w:r>
      <w:r>
        <w:t xml:space="preserve"> </w:t>
      </w:r>
      <w:r>
        <w:t xml:space="preserve">namely the program counter, the registers and other related stuff</w:t>
      </w:r>
    </w:p>
    <w:p>
      <w:pPr>
        <w:pStyle w:val="TextBody"/>
      </w:pPr>
      <w:r>
        <w:t xml:space="preserve">This allows two (generally two, sometimes more) simultaneous</w:t>
      </w:r>
      <w:r>
        <w:t xml:space="preserve"> </w:t>
      </w:r>
      <w:r>
        <w:t xml:space="preserve">threads (streams of instructions) to share the available hardware</w:t>
      </w:r>
    </w:p>
    <w:p>
      <w:pPr>
        <w:pStyle w:val="TextBody"/>
      </w:pPr>
      <w:r>
        <w:t xml:space="preserve">There will be some conflicts between the threads if they both try</w:t>
      </w:r>
      <w:r>
        <w:t xml:space="preserve"> </w:t>
      </w:r>
      <w:r>
        <w:t xml:space="preserve">to use a computational unit (say a division) when there is only one unit of</w:t>
      </w:r>
      <w:r>
        <w:t xml:space="preserve"> </w:t>
      </w:r>
      <w:r>
        <w:t xml:space="preserve">that type on the chip</w:t>
      </w:r>
    </w:p>
    <w:p>
      <w:pPr>
        <w:pStyle w:val="TextBody"/>
      </w:pPr>
      <w:r>
        <w:t xml:space="preserve">In that case one thread will have to pause and wait</w:t>
      </w:r>
    </w:p>
    <w:bookmarkEnd w:id="38"/>
    <w:bookmarkStart w:id="39" w:name="hardware-13"/>
    <w:p>
      <w:pPr>
        <w:pStyle w:val="Heading3"/>
      </w:pPr>
      <w:r>
        <w:t xml:space="preserve">15. Hardware</w:t>
      </w:r>
    </w:p>
    <w:p>
      <w:pPr>
        <w:pStyle w:val="FirstParagraph"/>
      </w:pPr>
      <w:r>
        <w:t xml:space="preserve">The main argument for hyperthreading is that if one hyperthread has to wait</w:t>
      </w:r>
      <w:r>
        <w:t xml:space="preserve"> </w:t>
      </w:r>
      <w:r>
        <w:t xml:space="preserve">for something (e.g., a memory access) the other can run and keep the core</w:t>
      </w:r>
      <w:r>
        <w:t xml:space="preserve"> </w:t>
      </w:r>
      <w:r>
        <w:t xml:space="preserve">busy</w:t>
      </w:r>
    </w:p>
    <w:p>
      <w:pPr>
        <w:pStyle w:val="TextBody"/>
      </w:pPr>
      <w:r>
        <w:t xml:space="preserve">The idea of having more threads of execution than hardware so that</w:t>
      </w:r>
      <w:r>
        <w:t xml:space="preserve"> </w:t>
      </w:r>
      <w:r>
        <w:t xml:space="preserve">there is always a thread ready to run becomes very important later</w:t>
      </w:r>
    </w:p>
    <w:p>
      <w:pPr>
        <w:pStyle w:val="TextBody"/>
      </w:pPr>
      <w:r>
        <w:t xml:space="preserve">Hyperthreading gives the illusion of a multicore system, but is</w:t>
      </w:r>
      <w:r>
        <w:t xml:space="preserve"> </w:t>
      </w:r>
      <w:r>
        <w:t xml:space="preserve">not truly multicore</w:t>
      </w:r>
    </w:p>
    <w:p>
      <w:pPr>
        <w:pStyle w:val="TextBody"/>
      </w:pPr>
      <w:r>
        <w:t xml:space="preserve">The amount of repetition in the architecture will imply some</w:t>
      </w:r>
      <w:r>
        <w:t xml:space="preserve"> </w:t>
      </w:r>
      <w:r>
        <w:t xml:space="preserve">limits on how effective this is and how much parallelism can be gained, as</w:t>
      </w:r>
      <w:r>
        <w:t xml:space="preserve"> </w:t>
      </w:r>
      <w:r>
        <w:t xml:space="preserve">will the pattern of memory accesses by the code</w:t>
      </w:r>
    </w:p>
    <w:bookmarkEnd w:id="39"/>
    <w:bookmarkStart w:id="40" w:name="hardware-14"/>
    <w:p>
      <w:pPr>
        <w:pStyle w:val="Heading3"/>
      </w:pPr>
      <w:r>
        <w:t xml:space="preserve">16. Hardware</w:t>
      </w:r>
    </w:p>
    <w:p>
      <w:pPr>
        <w:pStyle w:val="FirstParagraph"/>
      </w:pPr>
      <w:r>
        <w:t xml:space="preserve">Some say that two hyperthreads are worth about 1.5 cores, due to the amount</w:t>
      </w:r>
      <w:r>
        <w:t xml:space="preserve"> </w:t>
      </w:r>
      <w:r>
        <w:t xml:space="preserve">of interference between the threads</w:t>
      </w:r>
    </w:p>
    <w:p>
      <w:pPr>
        <w:pStyle w:val="TextBody"/>
      </w:pPr>
      <w:r>
        <w:t xml:space="preserve">Downsides are that the hyperthreads can fight over the core’s</w:t>
      </w:r>
      <w:r>
        <w:t xml:space="preserve"> </w:t>
      </w:r>
      <w:r>
        <w:t xml:space="preserve">cache memory</w:t>
      </w:r>
    </w:p>
    <w:p>
      <w:pPr>
        <w:pStyle w:val="TextBody"/>
      </w:pPr>
      <w:r>
        <w:t xml:space="preserve">For some tasks hyperthreading can reduce overall performance</w:t>
      </w:r>
    </w:p>
    <w:p>
      <w:pPr>
        <w:pStyle w:val="TextBody"/>
      </w:pPr>
      <w:r>
        <w:t xml:space="preserve">And there are security issues where information can leak</w:t>
      </w:r>
      <w:r>
        <w:t xml:space="preserve"> </w:t>
      </w:r>
      <w:r>
        <w:t xml:space="preserve">(via the cache) from one hyperthread to its pair</w:t>
      </w:r>
    </w:p>
    <w:p>
      <w:pPr>
        <w:pStyle w:val="TextBody"/>
      </w:pPr>
      <w:r>
        <w:t xml:space="preserve">Most High Performance systems turn off hyperthreading (a bigger</w:t>
      </w:r>
      <w:r>
        <w:t xml:space="preserve"> </w:t>
      </w:r>
      <w:r>
        <w:t xml:space="preserve">share of the memory cache is more important than more threads)</w:t>
      </w:r>
    </w:p>
    <w:bookmarkEnd w:id="40"/>
    <w:bookmarkStart w:id="42" w:name="hardware-15"/>
    <w:p>
      <w:pPr>
        <w:pStyle w:val="Heading3"/>
      </w:pPr>
      <w:r>
        <w:t xml:space="preserve">17. Hardware</w:t>
      </w:r>
    </w:p>
    <w:bookmarkStart w:id="41" w:name="swar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Next: the idea of SIMD/vector processing has been adopted in a small way in</w:t>
      </w:r>
      <w:r>
        <w:t xml:space="preserve"> </w:t>
      </w:r>
      <w:r>
        <w:t xml:space="preserve">the instruction sets of some processors</w:t>
      </w:r>
    </w:p>
    <w:p>
      <w:pPr>
        <w:pStyle w:val="TextBody"/>
      </w:pPr>
      <w:r>
        <w:t xml:space="preserve">It arose from multimedia processing, graphics in particular</w:t>
      </w:r>
    </w:p>
    <w:p>
      <w:pPr>
        <w:pStyle w:val="TextBody"/>
      </w:pPr>
      <w:r>
        <w:t xml:space="preserve">Some operations (e.g., computing pixel colours) are data parallel</w:t>
      </w:r>
    </w:p>
    <w:p>
      <w:pPr>
        <w:pStyle w:val="TextBody"/>
      </w:pPr>
      <w:r>
        <w:t xml:space="preserve">Now we can regard a 64 bit register as</w:t>
      </w:r>
    </w:p>
    <w:p>
      <w:pPr>
        <w:numPr>
          <w:ilvl w:val="0"/>
          <w:numId w:val="1001"/>
        </w:numPr>
      </w:pPr>
      <w:r>
        <w:t xml:space="preserve">a 64 bit register</w:t>
      </w:r>
    </w:p>
    <w:p>
      <w:pPr>
        <w:numPr>
          <w:ilvl w:val="0"/>
          <w:numId w:val="1001"/>
        </w:numPr>
      </w:pPr>
      <w:r>
        <w:t xml:space="preserve">two 32 bit registers</w:t>
      </w:r>
    </w:p>
    <w:p>
      <w:pPr>
        <w:numPr>
          <w:ilvl w:val="0"/>
          <w:numId w:val="1001"/>
        </w:numPr>
      </w:pPr>
      <w:r>
        <w:t xml:space="preserve">four 16 bit registers</w:t>
      </w:r>
    </w:p>
    <w:p>
      <w:pPr>
        <w:numPr>
          <w:ilvl w:val="0"/>
          <w:numId w:val="1001"/>
        </w:numPr>
      </w:pPr>
      <w:r>
        <w:t xml:space="preserve">eight 8 bit registers</w:t>
      </w:r>
    </w:p>
    <w:bookmarkEnd w:id="41"/>
    <w:bookmarkEnd w:id="42"/>
    <w:bookmarkStart w:id="48" w:name="hardware-16"/>
    <w:p>
      <w:pPr>
        <w:pStyle w:val="Heading3"/>
      </w:pPr>
      <w:r>
        <w:t xml:space="preserve">18. Hardware</w:t>
      </w:r>
    </w:p>
    <w:bookmarkStart w:id="47" w:name="swar-1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An instruction is provided to (for example) add together eight 8 bit values</w:t>
      </w:r>
      <w:r>
        <w:t xml:space="preserve"> </w:t>
      </w:r>
      <w:r>
        <w:t xml:space="preserve">in those registers in parallel</w:t>
      </w:r>
    </w:p>
    <w:p>
      <w:pPr>
        <w:pStyle w:val="TextBody"/>
      </w:pPr>
      <w:r>
        <w:t xml:space="preserve">Another to add four 16 bit values in parallel, etc.</w:t>
      </w:r>
    </w:p>
    <w:p>
      <w:pPr>
        <w:pStyle w:val="CaptionedFigure"/>
      </w:pPr>
      <w:r>
        <w:drawing>
          <wp:inline>
            <wp:extent cx="1952625" cy="552450"/>
            <wp:effectExtent b="0" l="0" r="0" t="0"/>
            <wp:docPr descr="SIMD Within A Word" title="" id="44" name="Picture"/>
            <a:graphic>
              <a:graphicData uri="http://schemas.openxmlformats.org/drawingml/2006/picture">
                <pic:pic>
                  <pic:nvPicPr>
                    <pic:cNvPr descr="Pics/swar.sv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SIMD Within A Word</w:t>
      </w:r>
    </w:p>
    <w:bookmarkEnd w:id="47"/>
    <w:bookmarkEnd w:id="48"/>
    <w:bookmarkStart w:id="50" w:name="hardware-17"/>
    <w:p>
      <w:pPr>
        <w:pStyle w:val="Heading3"/>
      </w:pPr>
      <w:r>
        <w:t xml:space="preserve">19. Hardware</w:t>
      </w:r>
    </w:p>
    <w:bookmarkStart w:id="49" w:name="swar-2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This is</w:t>
      </w:r>
      <w:r>
        <w:t xml:space="preserve"> </w:t>
      </w:r>
      <w:r>
        <w:rPr>
          <w:iCs/>
          <w:i/>
        </w:rPr>
        <w:t xml:space="preserve">SIMD within a register</w:t>
      </w:r>
      <w:r>
        <w:t xml:space="preserve"> </w:t>
      </w:r>
      <w:r>
        <w:t xml:space="preserve">(SWAR)</w:t>
      </w:r>
    </w:p>
    <w:p>
      <w:pPr>
        <w:pStyle w:val="TextBody"/>
      </w:pPr>
      <w:r>
        <w:t xml:space="preserve">We are treating the register as a (small) vector processor</w:t>
      </w:r>
    </w:p>
    <w:p>
      <w:pPr>
        <w:pStyle w:val="TextBody"/>
      </w:pPr>
      <w:r>
        <w:t xml:space="preserve">This was found to be very effective for data parallel</w:t>
      </w:r>
      <w:r>
        <w:t xml:space="preserve"> </w:t>
      </w:r>
      <w:r>
        <w:t xml:space="preserve">graphics processing</w:t>
      </w:r>
    </w:p>
    <w:p>
      <w:pPr>
        <w:pStyle w:val="TextBody"/>
      </w:pPr>
      <w:r>
        <w:t xml:space="preserve">Intel provide these instructions in their MMX (Multi Media</w:t>
      </w:r>
      <w:r>
        <w:t xml:space="preserve"> </w:t>
      </w:r>
      <w:r>
        <w:t xml:space="preserve">Extensions), SSE (Streaming SIMD Extensions), SSE2, SSE3, SS4, AVX (Advanced</w:t>
      </w:r>
      <w:r>
        <w:t xml:space="preserve"> </w:t>
      </w:r>
      <w:r>
        <w:t xml:space="preserve">Vector Extensions, 128 bit registers), AVX2 (256 bit registers) extensions</w:t>
      </w:r>
    </w:p>
    <w:p>
      <w:pPr>
        <w:pStyle w:val="TextBody"/>
      </w:pPr>
      <w:r>
        <w:t xml:space="preserve">Similarly others from other manufacturers (AMD, Arm, etc.)</w:t>
      </w:r>
    </w:p>
    <w:bookmarkEnd w:id="49"/>
    <w:bookmarkEnd w:id="50"/>
    <w:bookmarkStart w:id="52" w:name="hardware-18"/>
    <w:p>
      <w:pPr>
        <w:pStyle w:val="Heading3"/>
      </w:pPr>
      <w:r>
        <w:t xml:space="preserve">20. Hardware</w:t>
      </w:r>
    </w:p>
    <w:bookmarkStart w:id="51" w:name="swar-3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Now, most code is written in a sequential fashion, e.g., looping over 8</w:t>
      </w:r>
      <w:r>
        <w:t xml:space="preserve"> </w:t>
      </w:r>
      <w:r>
        <w:t xml:space="preserve">values rather than code to add 8 values simultaneously</w:t>
      </w:r>
    </w:p>
    <w:p>
      <w:pPr>
        <w:pStyle w:val="TextBody"/>
      </w:pPr>
      <w:r>
        <w:t xml:space="preserve">In fact, few languages support SWAR operations directly, so there</w:t>
      </w:r>
      <w:r>
        <w:t xml:space="preserve"> </w:t>
      </w:r>
      <w:r>
        <w:t xml:space="preserve">has to be some mechanism for getting to SWAR from conventional code</w:t>
      </w:r>
    </w:p>
    <w:p>
      <w:pPr>
        <w:pStyle w:val="TextBody"/>
      </w:pPr>
      <w:r>
        <w:t xml:space="preserve">The process of converting sequential operations to SWAR is called</w:t>
      </w:r>
      <w:r>
        <w:t xml:space="preserve"> </w:t>
      </w:r>
      <w:r>
        <w:rPr>
          <w:iCs/>
          <w:i/>
        </w:rPr>
        <w:t xml:space="preserve">vectorisation</w:t>
      </w:r>
    </w:p>
    <w:bookmarkEnd w:id="51"/>
    <w:bookmarkEnd w:id="52"/>
    <w:bookmarkStart w:id="54" w:name="hardware-19"/>
    <w:p>
      <w:pPr>
        <w:pStyle w:val="Heading3"/>
      </w:pPr>
      <w:r>
        <w:t xml:space="preserve">21. Hardware</w:t>
      </w:r>
    </w:p>
    <w:bookmarkStart w:id="53" w:name="swar-4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We need compiler support to generate these SWAR instructions: it needs to</w:t>
      </w:r>
      <w:r>
        <w:t xml:space="preserve"> </w:t>
      </w:r>
      <w:r>
        <w:t xml:space="preserve">spot that rather than generating eight instructions to add eight 8-bit</w:t>
      </w:r>
      <w:r>
        <w:t xml:space="preserve"> </w:t>
      </w:r>
      <w:r>
        <w:t xml:space="preserve">numbers, it should generate one instruction to add them in SWAR</w:t>
      </w:r>
    </w:p>
    <w:p>
      <w:pPr>
        <w:pStyle w:val="TextBody"/>
      </w:pPr>
      <w:r>
        <w:t xml:space="preserve">Compilers have always been far behind hardware: an architecture</w:t>
      </w:r>
      <w:r>
        <w:t xml:space="preserve"> </w:t>
      </w:r>
      <w:r>
        <w:t xml:space="preserve">might provide an eight-way multiply instruction, but that is</w:t>
      </w:r>
      <w:r>
        <w:t xml:space="preserve"> </w:t>
      </w:r>
      <w:r>
        <w:rPr>
          <w:iCs/>
          <w:i/>
        </w:rPr>
        <w:t xml:space="preserve">only useful</w:t>
      </w:r>
      <w:r>
        <w:rPr>
          <w:iCs/>
          <w:i/>
        </w:rPr>
        <w:t xml:space="preserve"> </w:t>
      </w:r>
      <w:r>
        <w:rPr>
          <w:iCs/>
          <w:i/>
        </w:rPr>
        <w:t xml:space="preserve">if you can get a compiler to generate code to use it</w:t>
      </w:r>
    </w:p>
    <w:p>
      <w:pPr>
        <w:pStyle w:val="TextBody"/>
      </w:pPr>
      <w:r>
        <w:t xml:space="preserve">Or get the programmer to writer the assembler by hand</w:t>
      </w:r>
    </w:p>
    <w:p>
      <w:pPr>
        <w:pStyle w:val="TextBody"/>
      </w:pPr>
      <w:r>
        <w:t xml:space="preserve">For a compiler spotting that a loop can be converted into SWAR</w:t>
      </w:r>
      <w:r>
        <w:t xml:space="preserve"> </w:t>
      </w:r>
      <w:r>
        <w:t xml:space="preserve">vector instructions is very hard</w:t>
      </w:r>
    </w:p>
    <w:bookmarkEnd w:id="53"/>
    <w:bookmarkEnd w:id="54"/>
    <w:bookmarkStart w:id="56" w:name="hardware-20"/>
    <w:p>
      <w:pPr>
        <w:pStyle w:val="Heading3"/>
      </w:pPr>
      <w:r>
        <w:t xml:space="preserve">22. Hardware</w:t>
      </w:r>
    </w:p>
    <w:bookmarkStart w:id="55" w:name="swar-5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For example, the multiplies in the code</w:t>
      </w:r>
    </w:p>
    <w:p>
      <w:pPr>
        <w:pStyle w:val="SourceCode"/>
      </w:pPr>
      <w:r>
        <w:rPr>
          <w:rStyle w:val="VerbatimChar"/>
        </w:rPr>
        <w:t xml:space="preserve">char x[20], y[20];</w:t>
      </w:r>
      <w:r>
        <w:br/>
      </w:r>
      <w:r>
        <w:rPr>
          <w:rStyle w:val="VerbatimChar"/>
        </w:rPr>
        <w:t xml:space="preserve">for (i = 0; i &lt; 20; i++) {</w:t>
      </w:r>
      <w:r>
        <w:br/>
      </w:r>
      <w:r>
        <w:rPr>
          <w:rStyle w:val="VerbatimChar"/>
        </w:rPr>
        <w:t xml:space="preserve">  y[i] = x[i]*x[i];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might be compiled as</w:t>
      </w:r>
      <w:r>
        <w:t xml:space="preserve"> </w:t>
      </w:r>
      <w:r>
        <w:rPr>
          <w:iCs/>
          <w:i/>
        </w:rPr>
        <w:t xml:space="preserve">three</w:t>
      </w:r>
      <w:r>
        <w:t xml:space="preserve"> </w:t>
      </w:r>
      <w:r>
        <w:t xml:space="preserve">(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4</m:t>
        </m:r>
      </m:oMath>
      <w:r>
        <w:t xml:space="preserve">) 8-way SWAR multiply instructions</w:t>
      </w:r>
    </w:p>
    <w:p>
      <w:pPr>
        <w:pStyle w:val="TextBody"/>
      </w:pPr>
      <w:r>
        <w:t xml:space="preserve">Plus a bunch of other stuff to get the values in and out of the</w:t>
      </w:r>
      <w:r>
        <w:t xml:space="preserve"> </w:t>
      </w:r>
      <w:r>
        <w:t xml:space="preserve">right places in the register</w:t>
      </w:r>
    </w:p>
    <w:bookmarkEnd w:id="55"/>
    <w:bookmarkEnd w:id="56"/>
    <w:bookmarkStart w:id="58" w:name="hardware-21"/>
    <w:p>
      <w:pPr>
        <w:pStyle w:val="Heading3"/>
      </w:pPr>
      <w:r>
        <w:t xml:space="preserve">23. Hardware</w:t>
      </w:r>
    </w:p>
    <w:bookmarkStart w:id="57" w:name="swar-6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Making good compilers is harder than you think and has been a major drag on</w:t>
      </w:r>
      <w:r>
        <w:t xml:space="preserve"> </w:t>
      </w:r>
      <w:r>
        <w:t xml:space="preserve">the effective use of modern hardware</w:t>
      </w:r>
    </w:p>
    <w:p>
      <w:pPr>
        <w:pStyle w:val="TextBody"/>
      </w:pPr>
      <w:r>
        <w:t xml:space="preserve">A lot of code to use these kinds of instructions still has to be</w:t>
      </w:r>
      <w:r>
        <w:t xml:space="preserve"> </w:t>
      </w:r>
      <w:r>
        <w:t xml:space="preserve">written by hand, in assembler</w:t>
      </w:r>
    </w:p>
    <w:bookmarkEnd w:id="57"/>
    <w:bookmarkEnd w:id="58"/>
    <w:bookmarkStart w:id="60" w:name="hardware-22"/>
    <w:p>
      <w:pPr>
        <w:pStyle w:val="Heading3"/>
      </w:pPr>
      <w:r>
        <w:t xml:space="preserve">24. Hardware</w:t>
      </w:r>
    </w:p>
    <w:bookmarkStart w:id="59" w:name="swar-7"/>
    <w:p>
      <w:pPr>
        <w:pStyle w:val="Heading4"/>
      </w:pPr>
      <w:r>
        <w:t xml:space="preserve">SWAR</w:t>
      </w:r>
    </w:p>
    <w:p>
      <w:pPr>
        <w:pStyle w:val="FirstParagraph"/>
      </w:pPr>
      <w:r>
        <w:t xml:space="preserve">In procedural code, we tend to write loops: the compiler would have to</w:t>
      </w:r>
      <w:r>
        <w:t xml:space="preserve"> </w:t>
      </w:r>
      <w:r>
        <w:t xml:space="preserve">analyse it carefully to determine if SWAR would be useful (e.g., no value</w:t>
      </w:r>
      <w:r>
        <w:t xml:space="preserve"> </w:t>
      </w:r>
      <w:r>
        <w:t xml:space="preserve">depends on an earlier value in the loop)</w:t>
      </w:r>
    </w:p>
    <w:p>
      <w:pPr>
        <w:pStyle w:val="TextBody"/>
      </w:pPr>
      <w:r>
        <w:t xml:space="preserve">In contrast, in the functional style we write code like</w:t>
      </w:r>
      <w:r>
        <w:t xml:space="preserve"> </w:t>
      </w:r>
      <w:r>
        <w:t xml:space="preserve">“</w:t>
      </w:r>
      <w:r>
        <w:t xml:space="preserve">do this</w:t>
      </w:r>
      <w:r>
        <w:t xml:space="preserve"> </w:t>
      </w:r>
      <w:r>
        <w:t xml:space="preserve">operation on these data</w:t>
      </w:r>
      <w:r>
        <w:t xml:space="preserve">”</w:t>
      </w:r>
      <w:r>
        <w:t xml:space="preserve"> </w:t>
      </w:r>
      <w:r>
        <w:t xml:space="preserve">(map), which is much easier to analyse as the</w:t>
      </w:r>
      <w:r>
        <w:t xml:space="preserve"> </w:t>
      </w:r>
      <w:r>
        <w:t xml:space="preserve">operation is explicitly separate from the iteration</w:t>
      </w:r>
    </w:p>
    <w:bookmarkEnd w:id="59"/>
    <w:bookmarkEnd w:id="60"/>
    <w:bookmarkStart w:id="62" w:name="hardware-23"/>
    <w:p>
      <w:pPr>
        <w:pStyle w:val="Heading3"/>
      </w:pPr>
      <w:r>
        <w:t xml:space="preserve">25. Hardware</w:t>
      </w:r>
    </w:p>
    <w:bookmarkStart w:id="61" w:name="swar-8"/>
    <w:p>
      <w:pPr>
        <w:pStyle w:val="Heading4"/>
      </w:pPr>
      <w:r>
        <w:t xml:space="preserve">SWAR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code</w:t>
      </w:r>
    </w:p>
    <w:p>
      <w:pPr>
        <w:pStyle w:val="SourceCode"/>
      </w:pPr>
      <w:r>
        <w:rPr>
          <w:rStyle w:val="VerbatimChar"/>
        </w:rPr>
        <w:t xml:space="preserve">char x[], y[];</w:t>
      </w:r>
      <w:r>
        <w:br/>
      </w:r>
      <w:r>
        <w:rPr>
          <w:rStyle w:val="VerbatimChar"/>
        </w:rPr>
        <w:t xml:space="preserve">for (i = 0; i &lt; n; i++) {</w:t>
      </w:r>
      <w:r>
        <w:br/>
      </w:r>
      <w:r>
        <w:rPr>
          <w:rStyle w:val="VerbatimChar"/>
        </w:rPr>
        <w:t xml:space="preserve">  y[i] = x[i]*x[i];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where the loop limit is variable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think about the functional version</w:t>
      </w:r>
    </w:p>
    <w:p>
      <w:pPr>
        <w:pStyle w:val="SourceCode"/>
      </w:pPr>
      <w:r>
        <w:rPr>
          <w:rStyle w:val="VerbatimChar"/>
        </w:rPr>
        <w:t xml:space="preserve">y = x.map(square);</w:t>
      </w:r>
    </w:p>
    <w:bookmarkEnd w:id="61"/>
    <w:bookmarkEnd w:id="62"/>
    <w:bookmarkStart w:id="64" w:name="hardware-24"/>
    <w:p>
      <w:pPr>
        <w:pStyle w:val="Heading3"/>
      </w:pPr>
      <w:r>
        <w:t xml:space="preserve">26. Hardware</w:t>
      </w:r>
    </w:p>
    <w:bookmarkStart w:id="63" w:name="vliw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The transition of CPUs from</w:t>
      </w:r>
      <w:r>
        <w:t xml:space="preserve"> </w:t>
      </w:r>
      <w:r>
        <w:rPr>
          <w:iCs/>
          <w:i/>
        </w:rPr>
        <w:t xml:space="preserve">complex instruction set computer</w:t>
      </w:r>
      <w:r>
        <w:t xml:space="preserve"> </w:t>
      </w:r>
      <w:r>
        <w:t xml:space="preserve">(CISC)</w:t>
      </w:r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reduced instruction set computer</w:t>
      </w:r>
      <w:r>
        <w:t xml:space="preserve"> </w:t>
      </w:r>
      <w:r>
        <w:t xml:space="preserve">(RISC) architectures was based on</w:t>
      </w:r>
      <w:r>
        <w:t xml:space="preserve"> </w:t>
      </w:r>
      <w:r>
        <w:t xml:space="preserve">advances in compiler technology</w:t>
      </w:r>
    </w:p>
    <w:p>
      <w:pPr>
        <w:pStyle w:val="TextBody"/>
      </w:pPr>
      <w:r>
        <w:t xml:space="preserve">The idea was to move complexity out of the hardware and into the</w:t>
      </w:r>
      <w:r>
        <w:t xml:space="preserve"> </w:t>
      </w:r>
      <w:r>
        <w:t xml:space="preserve">software</w:t>
      </w:r>
    </w:p>
    <w:p>
      <w:pPr>
        <w:pStyle w:val="TextBody"/>
      </w:pPr>
      <w:r>
        <w:t xml:space="preserve">Rather than using complicated instructions poorly, we use simple</w:t>
      </w:r>
      <w:r>
        <w:t xml:space="preserve"> </w:t>
      </w:r>
      <w:r>
        <w:t xml:space="preserve">instructions effectively: by streamlining the instruction set we can run</w:t>
      </w:r>
      <w:r>
        <w:t xml:space="preserve"> </w:t>
      </w:r>
      <w:r>
        <w:t xml:space="preserve">things faster</w:t>
      </w:r>
    </w:p>
    <w:p>
      <w:pPr>
        <w:pStyle w:val="TextBody"/>
      </w:pPr>
      <w:r>
        <w:t xml:space="preserve">This is strongly reliant on the compiler being good enough to</w:t>
      </w:r>
      <w:r>
        <w:t xml:space="preserve"> </w:t>
      </w:r>
      <w:r>
        <w:t xml:space="preserve">understand and exploit the details of the RISC architecture</w:t>
      </w:r>
    </w:p>
    <w:p>
      <w:pPr>
        <w:pStyle w:val="TextBody"/>
      </w:pPr>
      <w:r>
        <w:t xml:space="preserve">But this is easier than a compiler trying to make best use of a</w:t>
      </w:r>
      <w:r>
        <w:t xml:space="preserve"> </w:t>
      </w:r>
      <w:r>
        <w:t xml:space="preserve">complicated CISC architecture</w:t>
      </w:r>
    </w:p>
    <w:bookmarkEnd w:id="63"/>
    <w:bookmarkEnd w:id="64"/>
    <w:bookmarkStart w:id="66" w:name="hardware-25"/>
    <w:p>
      <w:pPr>
        <w:pStyle w:val="Heading3"/>
      </w:pPr>
      <w:r>
        <w:t xml:space="preserve">27. Hardware</w:t>
      </w:r>
    </w:p>
    <w:bookmarkStart w:id="65" w:name="vliw-1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The same idea was touted for the</w:t>
      </w:r>
      <w:r>
        <w:t xml:space="preserve"> </w:t>
      </w:r>
      <w:r>
        <w:rPr>
          <w:iCs/>
          <w:i/>
        </w:rPr>
        <w:t xml:space="preserve">very long instruction word</w:t>
      </w:r>
      <w:r>
        <w:t xml:space="preserve"> </w:t>
      </w:r>
      <w:r>
        <w:t xml:space="preserve">(VLIW)</w:t>
      </w:r>
    </w:p>
    <w:p>
      <w:pPr>
        <w:pStyle w:val="TextBody"/>
      </w:pPr>
      <w:r>
        <w:t xml:space="preserve">Design a processor with many repeated arithmetic units—lots of</w:t>
      </w:r>
      <w:r>
        <w:t xml:space="preserve"> </w:t>
      </w:r>
      <w:r>
        <w:t xml:space="preserve">add units, lots of multiply units and so on</w:t>
      </w:r>
    </w:p>
    <w:p>
      <w:pPr>
        <w:pStyle w:val="TextBody"/>
      </w:pPr>
      <w:r>
        <w:t xml:space="preserve">Have instructions that are</w:t>
      </w:r>
      <w:r>
        <w:t xml:space="preserve"> </w:t>
      </w:r>
      <w:r>
        <w:rPr>
          <w:iCs/>
          <w:i/>
        </w:rPr>
        <w:t xml:space="preserve">very long</w:t>
      </w:r>
      <w:r>
        <w:t xml:space="preserve">, e.g., 128 bits or</w:t>
      </w:r>
      <w:r>
        <w:t xml:space="preserve"> </w:t>
      </w:r>
      <w:r>
        <w:t xml:space="preserve">more</w:t>
      </w:r>
    </w:p>
    <w:p>
      <w:pPr>
        <w:pStyle w:val="TextBody"/>
      </w:pPr>
      <w:r>
        <w:t xml:space="preserve">The instructions are composites of the simple operations, e.g.,</w:t>
      </w:r>
      <w:r>
        <w:t xml:space="preserve"> </w:t>
      </w:r>
      <w:r>
        <w:t xml:space="preserve">two adds, a subtract and a multiply could be bundled together in a single</w:t>
      </w:r>
      <w:r>
        <w:t xml:space="preserve"> </w:t>
      </w:r>
      <w:r>
        <w:t xml:space="preserve">instruction</w:t>
      </w:r>
    </w:p>
    <w:bookmarkEnd w:id="65"/>
    <w:bookmarkEnd w:id="66"/>
    <w:bookmarkStart w:id="68" w:name="hardware-26"/>
    <w:p>
      <w:pPr>
        <w:pStyle w:val="Heading3"/>
      </w:pPr>
      <w:r>
        <w:t xml:space="preserve">28. Hardware</w:t>
      </w:r>
    </w:p>
    <w:bookmarkStart w:id="67" w:name="vliw-2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The compiler composes these instructions and makes sure there are no nasty</w:t>
      </w:r>
      <w:r>
        <w:t xml:space="preserve"> </w:t>
      </w:r>
      <w:r>
        <w:t xml:space="preserve">interactions between the sub-instructions, e.g., none of the inputs to the</w:t>
      </w:r>
      <w:r>
        <w:t xml:space="preserve"> </w:t>
      </w:r>
      <w:r>
        <w:t xml:space="preserve">sub-instructions are the outputs of any others of the sub-instructions</w:t>
      </w:r>
    </w:p>
    <w:p>
      <w:pPr>
        <w:pStyle w:val="TextBody"/>
      </w:pPr>
      <w:r>
        <w:t xml:space="preserve">The compiler does the hard work of sorting out interactions,</w:t>
      </w:r>
      <w:r>
        <w:t xml:space="preserve"> </w:t>
      </w:r>
      <w:r>
        <w:t xml:space="preserve">leaving the hardware to blast on at full speed without checking or doing</w:t>
      </w:r>
      <w:r>
        <w:t xml:space="preserve"> </w:t>
      </w:r>
      <w:r>
        <w:t xml:space="preserve">any reordering</w:t>
      </w:r>
    </w:p>
    <w:p>
      <w:pPr>
        <w:pStyle w:val="TextBody"/>
      </w:pPr>
      <w:r>
        <w:t xml:space="preserve">The compiler is promising to the hardware that nothing bad is</w:t>
      </w:r>
      <w:r>
        <w:t xml:space="preserve"> </w:t>
      </w:r>
      <w:r>
        <w:t xml:space="preserve">going to happen if the hardware blindly executes the instructions as given</w:t>
      </w:r>
    </w:p>
    <w:bookmarkEnd w:id="67"/>
    <w:bookmarkEnd w:id="68"/>
    <w:bookmarkStart w:id="70" w:name="hardware-27"/>
    <w:p>
      <w:pPr>
        <w:pStyle w:val="Heading3"/>
      </w:pPr>
      <w:r>
        <w:t xml:space="preserve">29. Hardware</w:t>
      </w:r>
    </w:p>
    <w:bookmarkStart w:id="69" w:name="vliw-3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Moreover, the chip uses less energy as it does not have the silicon to do</w:t>
      </w:r>
      <w:r>
        <w:t xml:space="preserve"> </w:t>
      </w:r>
      <w:r>
        <w:t xml:space="preserve">instruction dependency analysis and reordering and the like</w:t>
      </w:r>
    </w:p>
    <w:p>
      <w:pPr>
        <w:pStyle w:val="TextBody"/>
      </w:pPr>
      <w:r>
        <w:t xml:space="preserve">The analysis and reordering was done by the compiler</w:t>
      </w:r>
    </w:p>
    <w:p>
      <w:pPr>
        <w:pStyle w:val="TextBody"/>
      </w:pPr>
      <w:r>
        <w:t xml:space="preserve">This appeared in the Bulldog compiler (early 1980s) and the</w:t>
      </w:r>
      <w:r>
        <w:t xml:space="preserve"> </w:t>
      </w:r>
      <w:r>
        <w:t xml:space="preserve">Multiflow computer (late 1980s)</w:t>
      </w:r>
    </w:p>
    <w:p>
      <w:pPr>
        <w:pStyle w:val="TextBody"/>
      </w:pPr>
      <w:r>
        <w:t xml:space="preserve">It didn’t turn out to be terribly practical or popular</w:t>
      </w:r>
    </w:p>
    <w:p>
      <w:pPr>
        <w:pStyle w:val="TextBody"/>
      </w:pPr>
      <w:r>
        <w:t xml:space="preserve">Compilers were not sufficiently clever to untangle enough</w:t>
      </w:r>
      <w:r>
        <w:t xml:space="preserve"> </w:t>
      </w:r>
      <w:r>
        <w:t xml:space="preserve">instruction dependencies to get good hardware utilisation</w:t>
      </w:r>
    </w:p>
    <w:bookmarkEnd w:id="69"/>
    <w:bookmarkEnd w:id="70"/>
    <w:bookmarkStart w:id="72" w:name="hardware-28"/>
    <w:p>
      <w:pPr>
        <w:pStyle w:val="Heading3"/>
      </w:pPr>
      <w:r>
        <w:t xml:space="preserve">30. Hardware</w:t>
      </w:r>
    </w:p>
    <w:bookmarkStart w:id="71" w:name="vliw-4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VLIW was briefly revived by Intel in their</w:t>
      </w:r>
      <w:r>
        <w:t xml:space="preserve"> </w:t>
      </w:r>
      <w:r>
        <w:rPr>
          <w:iCs/>
          <w:i/>
        </w:rPr>
        <w:t xml:space="preserve">Itanium</w:t>
      </w:r>
      <w:r>
        <w:t xml:space="preserve"> </w:t>
      </w:r>
      <w:r>
        <w:t xml:space="preserve">processor</w:t>
      </w:r>
      <w:r>
        <w:t xml:space="preserve"> </w:t>
      </w:r>
      <w:r>
        <w:t xml:space="preserve">(2001)</w:t>
      </w:r>
    </w:p>
    <w:p>
      <w:pPr>
        <w:pStyle w:val="TextBody"/>
      </w:pPr>
      <w:r>
        <w:t xml:space="preserve">They called it</w:t>
      </w:r>
      <w:r>
        <w:t xml:space="preserve"> </w:t>
      </w:r>
      <w:r>
        <w:rPr>
          <w:iCs/>
          <w:i/>
        </w:rPr>
        <w:t xml:space="preserve">Explicitly Parallel Instruction Computing</w:t>
      </w:r>
      <w:r>
        <w:t xml:space="preserve"> </w:t>
      </w:r>
      <w:r>
        <w:t xml:space="preserve">(EPIC), a limited form of VLIW</w:t>
      </w:r>
    </w:p>
    <w:p>
      <w:pPr>
        <w:pStyle w:val="TextBody"/>
      </w:pPr>
      <w:r>
        <w:t xml:space="preserve">It, too has flopped</w:t>
      </w:r>
    </w:p>
    <w:p>
      <w:pPr>
        <w:pStyle w:val="TextBody"/>
      </w:pPr>
      <w:r>
        <w:t xml:space="preserve">Possibly due to their classic x86 chips being too entrenched, but</w:t>
      </w:r>
      <w:r>
        <w:t xml:space="preserve"> </w:t>
      </w:r>
      <w:r>
        <w:t xml:space="preserve">also their compiler was never quite up to the job</w:t>
      </w:r>
    </w:p>
    <w:bookmarkEnd w:id="71"/>
    <w:bookmarkEnd w:id="72"/>
    <w:bookmarkStart w:id="74" w:name="hardware-29"/>
    <w:p>
      <w:pPr>
        <w:pStyle w:val="Heading3"/>
      </w:pPr>
      <w:r>
        <w:t xml:space="preserve">31. Hardware</w:t>
      </w:r>
    </w:p>
    <w:bookmarkStart w:id="73" w:name="vliw-5"/>
    <w:p>
      <w:pPr>
        <w:pStyle w:val="Heading4"/>
      </w:pPr>
      <w:r>
        <w:t xml:space="preserve">VLIW</w:t>
      </w:r>
    </w:p>
    <w:p>
      <w:pPr>
        <w:pStyle w:val="FirstParagraph"/>
      </w:pPr>
      <w:r>
        <w:t xml:space="preserve">It still pops up here and there: some AMD Radeon graphics chips have a VLIW</w:t>
      </w:r>
      <w:r>
        <w:t xml:space="preserve"> </w:t>
      </w:r>
      <w:r>
        <w:t xml:space="preserve">architecture, though their newer architectures reverted to more traditional</w:t>
      </w:r>
      <w:r>
        <w:t xml:space="preserve"> </w:t>
      </w:r>
      <w:r>
        <w:t xml:space="preserve">RISC</w:t>
      </w:r>
    </w:p>
    <w:p>
      <w:pPr>
        <w:pStyle w:val="TextBody"/>
      </w:pPr>
      <w:r>
        <w:t xml:space="preserve">VLIW may well re-emerge in the future when compilers have</w:t>
      </w:r>
      <w:r>
        <w:t xml:space="preserve"> </w:t>
      </w:r>
      <w:r>
        <w:t xml:space="preserve">progressed further: though more likely it will be overtaken by other kinds of</w:t>
      </w:r>
      <w:r>
        <w:t xml:space="preserve"> </w:t>
      </w:r>
      <w:r>
        <w:t xml:space="preserve">hardware parallelism</w:t>
      </w:r>
    </w:p>
    <w:bookmarkEnd w:id="73"/>
    <w:bookmarkEnd w:id="74"/>
    <w:bookmarkStart w:id="76" w:name="hardware-30"/>
    <w:p>
      <w:pPr>
        <w:pStyle w:val="Heading3"/>
      </w:pPr>
      <w:r>
        <w:t xml:space="preserve">32. Hardware</w:t>
      </w:r>
    </w:p>
    <w:bookmarkStart w:id="75" w:name="vliw-6"/>
    <w:p>
      <w:pPr>
        <w:pStyle w:val="Heading4"/>
      </w:pPr>
      <w:r>
        <w:t xml:space="preserve">VLIW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</w:t>
      </w:r>
    </w:p>
    <w:p>
      <w:pPr>
        <w:pStyle w:val="SourceCode"/>
      </w:pPr>
      <w:r>
        <w:rPr>
          <w:rStyle w:val="VerbatimChar"/>
        </w:rPr>
        <w:t xml:space="preserve">char x[], y[];</w:t>
      </w:r>
      <w:r>
        <w:br/>
      </w:r>
      <w:r>
        <w:rPr>
          <w:rStyle w:val="VerbatimChar"/>
        </w:rPr>
        <w:t xml:space="preserve">for (i = 0; i &lt; n; i++) {</w:t>
      </w:r>
      <w:r>
        <w:br/>
      </w:r>
      <w:r>
        <w:rPr>
          <w:rStyle w:val="VerbatimChar"/>
        </w:rPr>
        <w:t xml:space="preserve">  y[i] = x[i]*x[i];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example with VLIW</w:t>
      </w:r>
    </w:p>
    <w:bookmarkEnd w:id="75"/>
    <w:bookmarkEnd w:id="76"/>
    <w:bookmarkStart w:id="78" w:name="hardware-31"/>
    <w:p>
      <w:pPr>
        <w:pStyle w:val="Heading3"/>
      </w:pPr>
      <w:r>
        <w:t xml:space="preserve">33. Hardware</w:t>
      </w:r>
    </w:p>
    <w:bookmarkStart w:id="77" w:name="multicore"/>
    <w:p>
      <w:pPr>
        <w:pStyle w:val="Heading4"/>
      </w:pPr>
      <w:r>
        <w:t xml:space="preserve">Multicore</w:t>
      </w:r>
    </w:p>
    <w:p>
      <w:pPr>
        <w:pStyle w:val="FirstParagraph"/>
      </w:pPr>
      <w:r>
        <w:t xml:space="preserve">Next we have full replication of arithmetic units, control and registers:</w:t>
      </w:r>
      <w:r>
        <w:t xml:space="preserve"> </w:t>
      </w:r>
      <w:r>
        <w:t xml:space="preserve">true multicore</w:t>
      </w:r>
    </w:p>
    <w:p>
      <w:pPr>
        <w:pStyle w:val="TextBody"/>
      </w:pPr>
      <w:r>
        <w:t xml:space="preserve">Two or more full CPUs on the same chip</w:t>
      </w:r>
    </w:p>
    <w:p>
      <w:pPr>
        <w:pStyle w:val="TextBody"/>
      </w:pPr>
      <w:r>
        <w:t xml:space="preserve">Often regarded as the first emergence of hardware parallelism</w:t>
      </w:r>
    </w:p>
    <w:p>
      <w:pPr>
        <w:pStyle w:val="TextBody"/>
      </w:pPr>
      <w:r>
        <w:t xml:space="preserve">But, as we have seen, it’s not</w:t>
      </w:r>
    </w:p>
    <w:bookmarkEnd w:id="77"/>
    <w:bookmarkEnd w:id="78"/>
    <w:bookmarkStart w:id="79" w:name="hardware-32"/>
    <w:p>
      <w:pPr>
        <w:pStyle w:val="Heading3"/>
      </w:pPr>
      <w:r>
        <w:t xml:space="preserve">34. Hardware</w:t>
      </w:r>
    </w:p>
    <w:p>
      <w:pPr>
        <w:pStyle w:val="FirstParagraph"/>
      </w:pPr>
      <w:r>
        <w:t xml:space="preserve">Early multiprocessor machines were unicore chips side by side on the same</w:t>
      </w:r>
      <w:r>
        <w:t xml:space="preserve"> </w:t>
      </w:r>
      <w:r>
        <w:t xml:space="preserve">motherboard</w:t>
      </w:r>
    </w:p>
    <w:p>
      <w:pPr>
        <w:pStyle w:val="TextBody"/>
      </w:pPr>
      <w:r>
        <w:t xml:space="preserve">Modern multicore processors, having cores on the same chip, can</w:t>
      </w:r>
      <w:r>
        <w:t xml:space="preserve"> </w:t>
      </w:r>
      <w:r>
        <w:t xml:space="preserve">share things like on-chip cache memory and other chip infrastructure</w:t>
      </w:r>
    </w:p>
    <w:p>
      <w:pPr>
        <w:pStyle w:val="TextBody"/>
      </w:pPr>
      <w:r>
        <w:t xml:space="preserve">Also there is faster inter-core data transfer: no need to go</w:t>
      </w:r>
      <w:r>
        <w:t xml:space="preserve"> </w:t>
      </w:r>
      <w:r>
        <w:t xml:space="preserve">off-chip. Off-chip transfers run at the bus speed, much slower than the chip</w:t>
      </w:r>
      <w:r>
        <w:t xml:space="preserve"> </w:t>
      </w:r>
      <w:r>
        <w:t xml:space="preserve">speed</w:t>
      </w:r>
    </w:p>
    <w:bookmarkEnd w:id="79"/>
    <w:bookmarkStart w:id="81" w:name="hardware-33"/>
    <w:p>
      <w:pPr>
        <w:pStyle w:val="Heading3"/>
      </w:pPr>
      <w:r>
        <w:t xml:space="preserve">35. Hardware</w:t>
      </w:r>
    </w:p>
    <w:bookmarkStart w:id="80" w:name="multicore-1"/>
    <w:p>
      <w:pPr>
        <w:pStyle w:val="Heading4"/>
      </w:pPr>
      <w:r>
        <w:t xml:space="preserve">Multicore</w:t>
      </w:r>
    </w:p>
    <w:p>
      <w:pPr>
        <w:pStyle w:val="FirstParagraph"/>
      </w:pPr>
      <w:r>
        <w:t xml:space="preserve">Large machines tend to be multiple multicores: e.g., two 24-core</w:t>
      </w:r>
      <w:r>
        <w:t xml:space="preserve"> </w:t>
      </w:r>
      <w:r>
        <w:t xml:space="preserve">chips on a motherboard; a total of 48 threads of execution</w:t>
      </w:r>
    </w:p>
    <w:p>
      <w:pPr>
        <w:pStyle w:val="TextBody"/>
      </w:pPr>
      <w:r>
        <w:t xml:space="preserve">Or 96 if 2-way hyperthreading is enabled</w:t>
      </w:r>
    </w:p>
    <w:p>
      <w:pPr>
        <w:pStyle w:val="TextBody"/>
      </w:pPr>
      <w:r>
        <w:t xml:space="preserve">This is slightly</w:t>
      </w:r>
      <w:r>
        <w:t xml:space="preserve"> </w:t>
      </w:r>
      <w:r>
        <w:rPr>
          <w:iCs/>
          <w:i/>
        </w:rPr>
        <w:t xml:space="preserve">asymmetric</w:t>
      </w:r>
      <w:r>
        <w:t xml:space="preserve">: some cores are a little</w:t>
      </w:r>
      <w:r>
        <w:t xml:space="preserve"> </w:t>
      </w:r>
      <w:r>
        <w:t xml:space="preserve">“</w:t>
      </w:r>
      <w:r>
        <w:t xml:space="preserve">closer</w:t>
      </w:r>
      <w:r>
        <w:t xml:space="preserve">”</w:t>
      </w:r>
      <w:r>
        <w:t xml:space="preserve"> </w:t>
      </w:r>
      <w:r>
        <w:t xml:space="preserve">to each other than the others</w:t>
      </w:r>
    </w:p>
    <w:bookmarkEnd w:id="80"/>
    <w:bookmarkEnd w:id="81"/>
    <w:bookmarkStart w:id="82" w:name="hardware-34"/>
    <w:p>
      <w:pPr>
        <w:pStyle w:val="Heading3"/>
      </w:pPr>
      <w:r>
        <w:t xml:space="preserve">36. Hardware</w:t>
      </w:r>
    </w:p>
    <w:p>
      <w:pPr>
        <w:pStyle w:val="FirstParagraph"/>
      </w:pPr>
      <w:r>
        <w:rPr>
          <w:bCs/>
          <w:b/>
        </w:rPr>
        <w:t xml:space="preserve">All of the above</w:t>
      </w:r>
    </w:p>
    <w:p>
      <w:pPr>
        <w:pStyle w:val="TextBody"/>
      </w:pPr>
      <w:r>
        <w:t xml:space="preserve">These things are not mutually exclusive</w:t>
      </w:r>
    </w:p>
    <w:p>
      <w:pPr>
        <w:pStyle w:val="TextBody"/>
      </w:pPr>
      <w:r>
        <w:t xml:space="preserve">A typical large installation these days is a CLUMP</w:t>
      </w:r>
    </w:p>
    <w:p>
      <w:pPr>
        <w:numPr>
          <w:ilvl w:val="0"/>
          <w:numId w:val="1002"/>
        </w:numPr>
      </w:pPr>
      <w:r>
        <w:t xml:space="preserve">a cluster</w:t>
      </w:r>
    </w:p>
    <w:p>
      <w:pPr>
        <w:numPr>
          <w:ilvl w:val="0"/>
          <w:numId w:val="1002"/>
        </w:numPr>
      </w:pPr>
      <w:r>
        <w:t xml:space="preserve">of multiple processors</w:t>
      </w:r>
    </w:p>
    <w:p>
      <w:pPr>
        <w:numPr>
          <w:ilvl w:val="0"/>
          <w:numId w:val="1002"/>
        </w:numPr>
      </w:pPr>
      <w:r>
        <w:t xml:space="preserve">each having multiple cores</w:t>
      </w:r>
    </w:p>
    <w:p>
      <w:pPr>
        <w:numPr>
          <w:ilvl w:val="0"/>
          <w:numId w:val="1002"/>
        </w:numPr>
      </w:pPr>
      <w:r>
        <w:t xml:space="preserve">which might have hyperthreads</w:t>
      </w:r>
    </w:p>
    <w:p>
      <w:pPr>
        <w:numPr>
          <w:ilvl w:val="0"/>
          <w:numId w:val="1002"/>
        </w:numPr>
      </w:pPr>
      <w:r>
        <w:t xml:space="preserve">and SWAR instructions</w:t>
      </w:r>
    </w:p>
    <w:p>
      <w:pPr>
        <w:numPr>
          <w:ilvl w:val="0"/>
          <w:numId w:val="1002"/>
        </w:numPr>
      </w:pPr>
      <w:r>
        <w:t xml:space="preserve">on a pipelined architecture</w:t>
      </w:r>
    </w:p>
    <w:p>
      <w:pPr>
        <w:numPr>
          <w:ilvl w:val="0"/>
          <w:numId w:val="1002"/>
        </w:numPr>
      </w:pPr>
      <w:r>
        <w:t xml:space="preserve">with parallel instructions</w:t>
      </w:r>
    </w:p>
    <w:p>
      <w:pPr>
        <w:numPr>
          <w:ilvl w:val="0"/>
          <w:numId w:val="1002"/>
        </w:numPr>
      </w:pPr>
      <w:r>
        <w:t xml:space="preserve">sometimes with a coprocessor or two on the side</w:t>
      </w:r>
    </w:p>
    <w:p>
      <w:pPr>
        <w:pStyle w:val="FirstParagraph"/>
      </w:pPr>
      <w:r>
        <w:t xml:space="preserve">It is very hard to make efficient use of all that!</w:t>
      </w:r>
    </w:p>
    <w:bookmarkEnd w:id="8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3" Target="media/rId43.svg" /><Relationship Type="http://schemas.openxmlformats.org/officeDocument/2006/relationships/image" Id="rId46" Target="media/rId46.png" /><Relationship Type="http://schemas.openxmlformats.org/officeDocument/2006/relationships/hyperlink" Id="rId35" Target="https://en.wikipedia.org/wiki/Memory_orderin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5" Target="https://en.wikipedia.org/wiki/Memory_ord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2023-11-29T09:42:23Z</dcterms:created>
  <dcterms:modified xsi:type="dcterms:W3CDTF">2023-11-29T09:42:23Z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